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F04D4" w14:textId="71F223C1" w:rsidR="005C1D4F" w:rsidRPr="005C1D4F" w:rsidRDefault="00600F38" w:rsidP="00600F38">
      <w:pPr>
        <w:keepNext/>
        <w:spacing w:before="240" w:after="60" w:line="240" w:lineRule="auto"/>
        <w:outlineLvl w:val="0"/>
        <w:rPr>
          <w:rFonts w:ascii="Times New Roman" w:eastAsia="Times New Roman" w:hAnsi="Times New Roman" w:cs="Times New Roman"/>
          <w:b/>
          <w:bCs/>
          <w:kern w:val="32"/>
          <w:sz w:val="28"/>
          <w:szCs w:val="28"/>
          <w:lang w:val="pt-BR" w:eastAsia="x-none"/>
        </w:rPr>
      </w:pPr>
      <w:r>
        <w:rPr>
          <w:rFonts w:ascii="Times New Roman" w:eastAsia="Times New Roman" w:hAnsi="Times New Roman" w:cs="Times New Roman"/>
          <w:b/>
          <w:bCs/>
          <w:kern w:val="32"/>
          <w:sz w:val="32"/>
          <w:szCs w:val="32"/>
          <w:lang w:val="pt-BR" w:eastAsia="x-none"/>
        </w:rPr>
        <w:t xml:space="preserve"> </w:t>
      </w:r>
      <w:r w:rsidR="005C1D4F" w:rsidRPr="005C1D4F">
        <w:rPr>
          <w:rFonts w:ascii="Times New Roman" w:eastAsia="Times New Roman" w:hAnsi="Times New Roman" w:cs="Times New Roman"/>
          <w:b/>
          <w:bCs/>
          <w:kern w:val="32"/>
          <w:sz w:val="32"/>
          <w:szCs w:val="32"/>
          <w:lang w:val="pt-BR" w:eastAsia="x-none"/>
        </w:rPr>
        <w:t>BENEFICIAR</w:t>
      </w:r>
      <w:r w:rsidR="005C1D4F" w:rsidRPr="005C1D4F">
        <w:rPr>
          <w:rFonts w:ascii="Times New Roman" w:eastAsia="Times New Roman" w:hAnsi="Times New Roman" w:cs="Times New Roman"/>
          <w:b/>
          <w:bCs/>
          <w:kern w:val="32"/>
          <w:sz w:val="32"/>
          <w:szCs w:val="32"/>
          <w:lang w:val="pt-BR" w:eastAsia="x-none"/>
        </w:rPr>
        <w:tab/>
      </w:r>
      <w:r w:rsidR="005C1D4F" w:rsidRPr="005C1D4F">
        <w:rPr>
          <w:rFonts w:ascii="Times New Roman" w:eastAsia="Times New Roman" w:hAnsi="Times New Roman" w:cs="Times New Roman"/>
          <w:b/>
          <w:bCs/>
          <w:kern w:val="32"/>
          <w:sz w:val="32"/>
          <w:szCs w:val="32"/>
          <w:lang w:val="pt-BR" w:eastAsia="x-none"/>
        </w:rPr>
        <w:tab/>
      </w:r>
      <w:r w:rsidR="005C1D4F" w:rsidRPr="005C1D4F">
        <w:rPr>
          <w:rFonts w:ascii="Times New Roman" w:eastAsia="Times New Roman" w:hAnsi="Times New Roman" w:cs="Times New Roman"/>
          <w:b/>
          <w:bCs/>
          <w:kern w:val="32"/>
          <w:sz w:val="32"/>
          <w:szCs w:val="32"/>
          <w:lang w:val="pt-BR" w:eastAsia="x-none"/>
        </w:rPr>
        <w:tab/>
      </w:r>
      <w:r w:rsidR="005C1D4F" w:rsidRPr="005C1D4F">
        <w:rPr>
          <w:rFonts w:ascii="Times New Roman" w:eastAsia="Times New Roman" w:hAnsi="Times New Roman" w:cs="Times New Roman"/>
          <w:b/>
          <w:bCs/>
          <w:kern w:val="32"/>
          <w:sz w:val="32"/>
          <w:szCs w:val="32"/>
          <w:lang w:val="pt-BR" w:eastAsia="x-none"/>
        </w:rPr>
        <w:tab/>
      </w:r>
      <w:r>
        <w:rPr>
          <w:rFonts w:ascii="Times New Roman" w:eastAsia="Times New Roman" w:hAnsi="Times New Roman" w:cs="Times New Roman"/>
          <w:b/>
          <w:bCs/>
          <w:kern w:val="32"/>
          <w:sz w:val="32"/>
          <w:szCs w:val="32"/>
          <w:lang w:val="pt-BR" w:eastAsia="x-none"/>
        </w:rPr>
        <w:t xml:space="preserve">          </w:t>
      </w:r>
      <w:r w:rsidR="005C1D4F" w:rsidRPr="005C1D4F">
        <w:rPr>
          <w:rFonts w:ascii="Times New Roman" w:eastAsia="Times New Roman" w:hAnsi="Times New Roman" w:cs="Times New Roman"/>
          <w:b/>
          <w:bCs/>
          <w:kern w:val="32"/>
          <w:sz w:val="32"/>
          <w:szCs w:val="32"/>
          <w:lang w:val="pt-BR" w:eastAsia="x-none"/>
        </w:rPr>
        <w:tab/>
        <w:t>EXECUTANT</w:t>
      </w:r>
    </w:p>
    <w:p w14:paraId="4BF9061E" w14:textId="31FD399A" w:rsidR="005C1D4F" w:rsidRPr="005C1D4F" w:rsidRDefault="005C1D4F" w:rsidP="00600F38">
      <w:pPr>
        <w:keepNext/>
        <w:spacing w:before="240" w:after="60" w:line="240" w:lineRule="auto"/>
        <w:jc w:val="both"/>
        <w:outlineLvl w:val="0"/>
        <w:rPr>
          <w:rFonts w:ascii="Times New Roman" w:eastAsia="Times New Roman" w:hAnsi="Times New Roman" w:cs="Times New Roman"/>
          <w:b/>
          <w:bCs/>
          <w:kern w:val="32"/>
          <w:sz w:val="32"/>
          <w:szCs w:val="32"/>
          <w:lang w:val="pt-BR" w:eastAsia="x-none"/>
        </w:rPr>
      </w:pPr>
      <w:r w:rsidRPr="005C1D4F">
        <w:rPr>
          <w:rFonts w:ascii="Times New Roman" w:eastAsia="Times New Roman" w:hAnsi="Times New Roman" w:cs="Times New Roman"/>
          <w:b/>
          <w:bCs/>
          <w:kern w:val="32"/>
          <w:sz w:val="32"/>
          <w:szCs w:val="32"/>
          <w:lang w:val="pt-BR" w:eastAsia="x-none"/>
        </w:rPr>
        <w:t>Nr. _________/ _________</w:t>
      </w:r>
      <w:r w:rsidRPr="005C1D4F">
        <w:rPr>
          <w:rFonts w:ascii="Times New Roman" w:eastAsia="Times New Roman" w:hAnsi="Times New Roman" w:cs="Times New Roman"/>
          <w:b/>
          <w:bCs/>
          <w:kern w:val="32"/>
          <w:sz w:val="32"/>
          <w:szCs w:val="32"/>
          <w:lang w:val="pt-BR" w:eastAsia="x-none"/>
        </w:rPr>
        <w:tab/>
      </w:r>
      <w:r w:rsidRPr="005C1D4F">
        <w:rPr>
          <w:rFonts w:ascii="Times New Roman" w:eastAsia="Times New Roman" w:hAnsi="Times New Roman" w:cs="Times New Roman"/>
          <w:b/>
          <w:bCs/>
          <w:kern w:val="32"/>
          <w:sz w:val="32"/>
          <w:szCs w:val="32"/>
          <w:lang w:val="pt-BR" w:eastAsia="x-none"/>
        </w:rPr>
        <w:tab/>
      </w:r>
      <w:r w:rsidRPr="005C1D4F">
        <w:rPr>
          <w:rFonts w:ascii="Times New Roman" w:eastAsia="Times New Roman" w:hAnsi="Times New Roman" w:cs="Times New Roman"/>
          <w:b/>
          <w:bCs/>
          <w:kern w:val="32"/>
          <w:sz w:val="32"/>
          <w:szCs w:val="32"/>
          <w:lang w:val="pt-BR" w:eastAsia="x-none"/>
        </w:rPr>
        <w:tab/>
      </w:r>
      <w:r w:rsidR="00600F38">
        <w:rPr>
          <w:rFonts w:ascii="Times New Roman" w:eastAsia="Times New Roman" w:hAnsi="Times New Roman" w:cs="Times New Roman"/>
          <w:b/>
          <w:bCs/>
          <w:kern w:val="32"/>
          <w:sz w:val="32"/>
          <w:szCs w:val="32"/>
          <w:lang w:val="pt-BR" w:eastAsia="x-none"/>
        </w:rPr>
        <w:t xml:space="preserve">      </w:t>
      </w:r>
      <w:r w:rsidRPr="005C1D4F">
        <w:rPr>
          <w:rFonts w:ascii="Times New Roman" w:eastAsia="Times New Roman" w:hAnsi="Times New Roman" w:cs="Times New Roman"/>
          <w:b/>
          <w:bCs/>
          <w:kern w:val="32"/>
          <w:sz w:val="32"/>
          <w:szCs w:val="32"/>
          <w:lang w:val="pt-BR" w:eastAsia="x-none"/>
        </w:rPr>
        <w:t xml:space="preserve">  Nr._______</w:t>
      </w:r>
      <w:r w:rsidR="00E941F6">
        <w:rPr>
          <w:rFonts w:ascii="Times New Roman" w:eastAsia="Times New Roman" w:hAnsi="Times New Roman" w:cs="Times New Roman"/>
          <w:b/>
          <w:bCs/>
          <w:kern w:val="32"/>
          <w:sz w:val="32"/>
          <w:szCs w:val="32"/>
          <w:lang w:val="pt-BR" w:eastAsia="x-none"/>
        </w:rPr>
        <w:t>_</w:t>
      </w:r>
      <w:r w:rsidRPr="005C1D4F">
        <w:rPr>
          <w:rFonts w:ascii="Times New Roman" w:eastAsia="Times New Roman" w:hAnsi="Times New Roman" w:cs="Times New Roman"/>
          <w:b/>
          <w:bCs/>
          <w:kern w:val="32"/>
          <w:sz w:val="32"/>
          <w:szCs w:val="32"/>
          <w:lang w:val="pt-BR" w:eastAsia="x-none"/>
        </w:rPr>
        <w:t>/ _________</w:t>
      </w:r>
    </w:p>
    <w:p w14:paraId="2B6C8338" w14:textId="77777777" w:rsidR="005C1D4F" w:rsidRPr="005C1D4F" w:rsidRDefault="005C1D4F" w:rsidP="005C1D4F">
      <w:pPr>
        <w:spacing w:after="0" w:line="240" w:lineRule="auto"/>
        <w:rPr>
          <w:rFonts w:ascii="Times New Roman" w:eastAsia="Times New Roman" w:hAnsi="Times New Roman" w:cs="Times New Roman"/>
          <w:sz w:val="24"/>
          <w:szCs w:val="24"/>
          <w:lang w:val="pt-BR" w:eastAsia="x-none"/>
        </w:rPr>
      </w:pPr>
    </w:p>
    <w:p w14:paraId="06996F69" w14:textId="77777777" w:rsidR="005C1D4F" w:rsidRPr="005C1D4F" w:rsidRDefault="005C1D4F" w:rsidP="005C1D4F">
      <w:pPr>
        <w:spacing w:after="0" w:line="240" w:lineRule="auto"/>
        <w:rPr>
          <w:rFonts w:ascii="Times New Roman" w:eastAsia="Times New Roman" w:hAnsi="Times New Roman" w:cs="Times New Roman"/>
          <w:sz w:val="24"/>
          <w:szCs w:val="24"/>
          <w:lang w:val="pt-BR" w:eastAsia="x-none"/>
        </w:rPr>
      </w:pPr>
    </w:p>
    <w:p w14:paraId="4753CBE9" w14:textId="77777777" w:rsidR="005C1D4F" w:rsidRPr="005C1D4F" w:rsidRDefault="005C1D4F" w:rsidP="005C1D4F">
      <w:pPr>
        <w:keepNext/>
        <w:spacing w:before="240" w:after="60" w:line="240" w:lineRule="auto"/>
        <w:jc w:val="center"/>
        <w:outlineLvl w:val="0"/>
        <w:rPr>
          <w:rFonts w:ascii="Times New Roman" w:eastAsia="Times New Roman" w:hAnsi="Times New Roman" w:cs="Times New Roman"/>
          <w:kern w:val="32"/>
          <w:sz w:val="36"/>
          <w:szCs w:val="36"/>
          <w:lang w:val="it-IT" w:eastAsia="x-none"/>
        </w:rPr>
      </w:pPr>
      <w:r w:rsidRPr="005C1D4F">
        <w:rPr>
          <w:rFonts w:ascii="Times New Roman" w:eastAsia="Times New Roman" w:hAnsi="Times New Roman" w:cs="Times New Roman"/>
          <w:kern w:val="32"/>
          <w:sz w:val="36"/>
          <w:szCs w:val="36"/>
          <w:lang w:val="pt-BR" w:eastAsia="x-none"/>
        </w:rPr>
        <w:t xml:space="preserve">CONTRACT CADRU </w:t>
      </w:r>
    </w:p>
    <w:p w14:paraId="74C28F65" w14:textId="77777777" w:rsidR="005C1D4F" w:rsidRPr="005C1D4F" w:rsidRDefault="005C1D4F" w:rsidP="005C1D4F">
      <w:pPr>
        <w:keepNext/>
        <w:spacing w:before="240" w:after="60" w:line="240" w:lineRule="auto"/>
        <w:jc w:val="center"/>
        <w:outlineLvl w:val="2"/>
        <w:rPr>
          <w:rFonts w:ascii="Times New Roman" w:eastAsia="Times New Roman" w:hAnsi="Times New Roman" w:cs="Times New Roman"/>
          <w:sz w:val="32"/>
          <w:szCs w:val="32"/>
          <w:lang w:val="ro-RO" w:eastAsia="x-none"/>
        </w:rPr>
      </w:pPr>
      <w:r w:rsidRPr="005C1D4F">
        <w:rPr>
          <w:rFonts w:ascii="Times New Roman" w:eastAsia="Times New Roman" w:hAnsi="Times New Roman" w:cs="Times New Roman"/>
          <w:sz w:val="32"/>
          <w:szCs w:val="32"/>
          <w:lang w:val="ro-RO" w:eastAsia="x-none"/>
        </w:rPr>
        <w:t>Nr. _________ din ______________</w:t>
      </w:r>
    </w:p>
    <w:p w14:paraId="67040927" w14:textId="77777777" w:rsidR="005C1D4F" w:rsidRPr="00600F38" w:rsidRDefault="005C1D4F" w:rsidP="005C1D4F">
      <w:pPr>
        <w:spacing w:after="0" w:line="240" w:lineRule="auto"/>
        <w:jc w:val="center"/>
        <w:rPr>
          <w:rFonts w:ascii="Times New Roman" w:eastAsia="Times New Roman" w:hAnsi="Times New Roman" w:cs="Times New Roman"/>
          <w:sz w:val="24"/>
          <w:szCs w:val="24"/>
          <w:lang w:val="ro-RO"/>
        </w:rPr>
      </w:pPr>
    </w:p>
    <w:p w14:paraId="20E019ED" w14:textId="77777777" w:rsidR="005C1D4F" w:rsidRPr="005C1D4F" w:rsidRDefault="005C1D4F" w:rsidP="005C1D4F">
      <w:pPr>
        <w:spacing w:after="0" w:line="240" w:lineRule="auto"/>
        <w:jc w:val="center"/>
        <w:rPr>
          <w:rFonts w:ascii="Times New Roman" w:eastAsia="Times New Roman" w:hAnsi="Times New Roman" w:cs="Times New Roman"/>
          <w:sz w:val="36"/>
          <w:szCs w:val="36"/>
          <w:lang w:val="ro-RO"/>
        </w:rPr>
      </w:pPr>
    </w:p>
    <w:p w14:paraId="504F5D22" w14:textId="77777777" w:rsidR="005C1D4F" w:rsidRPr="005C1D4F" w:rsidRDefault="005C1D4F" w:rsidP="005C1D4F">
      <w:pPr>
        <w:tabs>
          <w:tab w:val="left" w:pos="567"/>
        </w:tabs>
        <w:spacing w:after="0" w:line="240" w:lineRule="auto"/>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ab/>
        <w:t>Între:</w:t>
      </w:r>
    </w:p>
    <w:p w14:paraId="23169D21" w14:textId="7152880A" w:rsidR="005C1D4F" w:rsidRPr="00600F38" w:rsidRDefault="005C1D4F" w:rsidP="00600F38">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bCs/>
          <w:sz w:val="24"/>
          <w:szCs w:val="28"/>
        </w:rPr>
        <w:t xml:space="preserve">UNIVERSITATEA POLITEHNICA TIMIŞOARA </w:t>
      </w:r>
      <w:r w:rsidRPr="005C1D4F">
        <w:rPr>
          <w:rFonts w:ascii="Times New Roman" w:eastAsia="Times New Roman" w:hAnsi="Times New Roman" w:cs="Times New Roman"/>
          <w:sz w:val="24"/>
          <w:szCs w:val="28"/>
        </w:rPr>
        <w:t xml:space="preserve">cu </w:t>
      </w:r>
      <w:proofErr w:type="spellStart"/>
      <w:r w:rsidRPr="005C1D4F">
        <w:rPr>
          <w:rFonts w:ascii="Times New Roman" w:eastAsia="Times New Roman" w:hAnsi="Times New Roman" w:cs="Times New Roman"/>
          <w:sz w:val="24"/>
          <w:szCs w:val="28"/>
        </w:rPr>
        <w:t>sediul</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în</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Timişoara</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Piaţa</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Victoriei</w:t>
      </w:r>
      <w:proofErr w:type="spellEnd"/>
      <w:r w:rsidRPr="005C1D4F">
        <w:rPr>
          <w:rFonts w:ascii="Times New Roman" w:eastAsia="Times New Roman" w:hAnsi="Times New Roman" w:cs="Times New Roman"/>
          <w:sz w:val="24"/>
          <w:szCs w:val="28"/>
        </w:rPr>
        <w:t xml:space="preserve"> nr. 2, cod </w:t>
      </w:r>
      <w:proofErr w:type="spellStart"/>
      <w:r w:rsidRPr="005C1D4F">
        <w:rPr>
          <w:rFonts w:ascii="Times New Roman" w:eastAsia="Times New Roman" w:hAnsi="Times New Roman" w:cs="Times New Roman"/>
          <w:sz w:val="24"/>
          <w:szCs w:val="28"/>
        </w:rPr>
        <w:t>poştal</w:t>
      </w:r>
      <w:proofErr w:type="spellEnd"/>
      <w:r w:rsidRPr="005C1D4F">
        <w:rPr>
          <w:rFonts w:ascii="Times New Roman" w:eastAsia="Times New Roman" w:hAnsi="Times New Roman" w:cs="Times New Roman"/>
          <w:sz w:val="24"/>
          <w:szCs w:val="28"/>
        </w:rPr>
        <w:t xml:space="preserve"> 300006, </w:t>
      </w:r>
      <w:proofErr w:type="spellStart"/>
      <w:r w:rsidRPr="005C1D4F">
        <w:rPr>
          <w:rFonts w:ascii="Times New Roman" w:eastAsia="Times New Roman" w:hAnsi="Times New Roman" w:cs="Times New Roman"/>
          <w:sz w:val="24"/>
          <w:szCs w:val="28"/>
        </w:rPr>
        <w:t>tel</w:t>
      </w:r>
      <w:proofErr w:type="spellEnd"/>
      <w:r w:rsidRPr="005C1D4F">
        <w:rPr>
          <w:rFonts w:ascii="Times New Roman" w:eastAsia="Times New Roman" w:hAnsi="Times New Roman" w:cs="Times New Roman"/>
          <w:sz w:val="24"/>
          <w:szCs w:val="28"/>
        </w:rPr>
        <w:t>: 40-256-403</w:t>
      </w:r>
      <w:r w:rsidR="00DC560B">
        <w:rPr>
          <w:rFonts w:ascii="Times New Roman" w:eastAsia="Times New Roman" w:hAnsi="Times New Roman" w:cs="Times New Roman"/>
          <w:sz w:val="24"/>
          <w:szCs w:val="28"/>
        </w:rPr>
        <w:t>04</w:t>
      </w:r>
      <w:r w:rsidRPr="005C1D4F">
        <w:rPr>
          <w:rFonts w:ascii="Times New Roman" w:eastAsia="Times New Roman" w:hAnsi="Times New Roman" w:cs="Times New Roman"/>
          <w:sz w:val="24"/>
          <w:szCs w:val="28"/>
        </w:rPr>
        <w:t xml:space="preserve">0, fax: 40-256-403021, cod fiscal </w:t>
      </w:r>
      <w:r w:rsidRPr="00E05B84">
        <w:rPr>
          <w:rFonts w:ascii="Times New Roman" w:eastAsia="Times New Roman" w:hAnsi="Times New Roman" w:cs="Times New Roman"/>
          <w:b/>
          <w:bCs/>
          <w:sz w:val="24"/>
          <w:szCs w:val="28"/>
        </w:rPr>
        <w:t>4269282</w:t>
      </w:r>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cont</w:t>
      </w:r>
      <w:proofErr w:type="spellEnd"/>
      <w:r w:rsidRPr="005C1D4F">
        <w:rPr>
          <w:rFonts w:ascii="Times New Roman" w:eastAsia="Times New Roman" w:hAnsi="Times New Roman" w:cs="Times New Roman"/>
          <w:sz w:val="24"/>
          <w:szCs w:val="28"/>
        </w:rPr>
        <w:t xml:space="preserve"> IBAN </w:t>
      </w:r>
      <w:r w:rsidRPr="00E05B84">
        <w:rPr>
          <w:rFonts w:ascii="Times New Roman" w:eastAsia="Times New Roman" w:hAnsi="Times New Roman" w:cs="Times New Roman"/>
          <w:b/>
          <w:bCs/>
          <w:sz w:val="24"/>
          <w:szCs w:val="28"/>
        </w:rPr>
        <w:t>RO21TREZ62120F330500XXXX</w:t>
      </w:r>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deschis</w:t>
      </w:r>
      <w:proofErr w:type="spellEnd"/>
      <w:r w:rsidRPr="005C1D4F">
        <w:rPr>
          <w:rFonts w:ascii="Times New Roman" w:eastAsia="Times New Roman" w:hAnsi="Times New Roman" w:cs="Times New Roman"/>
          <w:sz w:val="24"/>
          <w:szCs w:val="28"/>
        </w:rPr>
        <w:t xml:space="preserve"> la </w:t>
      </w:r>
      <w:proofErr w:type="spellStart"/>
      <w:r w:rsidRPr="005C1D4F">
        <w:rPr>
          <w:rFonts w:ascii="Times New Roman" w:eastAsia="Times New Roman" w:hAnsi="Times New Roman" w:cs="Times New Roman"/>
          <w:sz w:val="24"/>
          <w:szCs w:val="28"/>
        </w:rPr>
        <w:t>Trezoreria</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Timişoara</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b/>
          <w:sz w:val="24"/>
          <w:szCs w:val="28"/>
        </w:rPr>
        <w:t>prin</w:t>
      </w:r>
      <w:proofErr w:type="spellEnd"/>
      <w:r w:rsidRPr="005C1D4F">
        <w:rPr>
          <w:rFonts w:ascii="Times New Roman" w:eastAsia="Times New Roman" w:hAnsi="Times New Roman" w:cs="Times New Roman"/>
          <w:b/>
          <w:sz w:val="24"/>
          <w:szCs w:val="28"/>
        </w:rPr>
        <w:t xml:space="preserve"> </w:t>
      </w:r>
      <w:proofErr w:type="spellStart"/>
      <w:r w:rsidRPr="005C1D4F">
        <w:rPr>
          <w:rFonts w:ascii="Times New Roman" w:eastAsia="Times New Roman" w:hAnsi="Times New Roman" w:cs="Times New Roman"/>
          <w:b/>
          <w:sz w:val="24"/>
          <w:szCs w:val="28"/>
        </w:rPr>
        <w:t>Centrul</w:t>
      </w:r>
      <w:proofErr w:type="spellEnd"/>
      <w:r w:rsidRPr="005C1D4F">
        <w:rPr>
          <w:rFonts w:ascii="Times New Roman" w:eastAsia="Times New Roman" w:hAnsi="Times New Roman" w:cs="Times New Roman"/>
          <w:b/>
          <w:sz w:val="24"/>
          <w:szCs w:val="28"/>
        </w:rPr>
        <w:t xml:space="preserve"> de </w:t>
      </w:r>
      <w:proofErr w:type="spellStart"/>
      <w:r w:rsidRPr="005C1D4F">
        <w:rPr>
          <w:rFonts w:ascii="Times New Roman" w:eastAsia="Times New Roman" w:hAnsi="Times New Roman" w:cs="Times New Roman"/>
          <w:b/>
          <w:sz w:val="24"/>
          <w:szCs w:val="28"/>
        </w:rPr>
        <w:t>Educaţie</w:t>
      </w:r>
      <w:proofErr w:type="spellEnd"/>
      <w:r w:rsidRPr="005C1D4F">
        <w:rPr>
          <w:rFonts w:ascii="Times New Roman" w:eastAsia="Times New Roman" w:hAnsi="Times New Roman" w:cs="Times New Roman"/>
          <w:b/>
          <w:sz w:val="24"/>
          <w:szCs w:val="28"/>
        </w:rPr>
        <w:t xml:space="preserve"> </w:t>
      </w:r>
      <w:proofErr w:type="spellStart"/>
      <w:r w:rsidRPr="005C1D4F">
        <w:rPr>
          <w:rFonts w:ascii="Times New Roman" w:eastAsia="Times New Roman" w:hAnsi="Times New Roman" w:cs="Times New Roman"/>
          <w:b/>
          <w:sz w:val="24"/>
          <w:szCs w:val="28"/>
        </w:rPr>
        <w:t>Permanentă</w:t>
      </w:r>
      <w:proofErr w:type="spellEnd"/>
      <w:r w:rsidRPr="005C1D4F">
        <w:rPr>
          <w:rFonts w:ascii="Times New Roman" w:eastAsia="Times New Roman" w:hAnsi="Times New Roman" w:cs="Times New Roman"/>
          <w:sz w:val="24"/>
          <w:szCs w:val="28"/>
        </w:rPr>
        <w:t xml:space="preserve">, cu </w:t>
      </w:r>
      <w:proofErr w:type="spellStart"/>
      <w:r w:rsidRPr="005C1D4F">
        <w:rPr>
          <w:rFonts w:ascii="Times New Roman" w:eastAsia="Times New Roman" w:hAnsi="Times New Roman" w:cs="Times New Roman"/>
          <w:sz w:val="24"/>
          <w:szCs w:val="28"/>
        </w:rPr>
        <w:t>sediul</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în</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Timişoara</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Bv</w:t>
      </w:r>
      <w:proofErr w:type="spellEnd"/>
      <w:r w:rsidRPr="005C1D4F">
        <w:rPr>
          <w:rFonts w:ascii="Times New Roman" w:eastAsia="Times New Roman" w:hAnsi="Times New Roman" w:cs="Times New Roman"/>
          <w:sz w:val="24"/>
          <w:szCs w:val="28"/>
        </w:rPr>
        <w:t xml:space="preserve">. Vasile </w:t>
      </w:r>
      <w:proofErr w:type="spellStart"/>
      <w:r w:rsidRPr="005C1D4F">
        <w:rPr>
          <w:rFonts w:ascii="Times New Roman" w:eastAsia="Times New Roman" w:hAnsi="Times New Roman" w:cs="Times New Roman"/>
          <w:sz w:val="24"/>
          <w:szCs w:val="28"/>
        </w:rPr>
        <w:t>Pârvan</w:t>
      </w:r>
      <w:proofErr w:type="spellEnd"/>
      <w:r w:rsidRPr="005C1D4F">
        <w:rPr>
          <w:rFonts w:ascii="Times New Roman" w:eastAsia="Times New Roman" w:hAnsi="Times New Roman" w:cs="Times New Roman"/>
          <w:sz w:val="24"/>
          <w:szCs w:val="28"/>
        </w:rPr>
        <w:t xml:space="preserve"> Nr. 2B, et. 3, Corp C,</w:t>
      </w:r>
      <w:r w:rsidRPr="005C1D4F">
        <w:rPr>
          <w:rFonts w:ascii="Times New Roman" w:eastAsia="Times New Roman" w:hAnsi="Times New Roman" w:cs="Times New Roman"/>
          <w:b/>
          <w:sz w:val="24"/>
          <w:szCs w:val="28"/>
        </w:rPr>
        <w:t xml:space="preserve"> </w:t>
      </w:r>
      <w:proofErr w:type="spellStart"/>
      <w:r w:rsidRPr="005C1D4F">
        <w:rPr>
          <w:rFonts w:ascii="Times New Roman" w:eastAsia="Times New Roman" w:hAnsi="Times New Roman" w:cs="Times New Roman"/>
          <w:sz w:val="24"/>
          <w:szCs w:val="28"/>
        </w:rPr>
        <w:t>Telefon</w:t>
      </w:r>
      <w:proofErr w:type="spellEnd"/>
      <w:r w:rsidRPr="005C1D4F">
        <w:rPr>
          <w:rFonts w:ascii="Times New Roman" w:eastAsia="Times New Roman" w:hAnsi="Times New Roman" w:cs="Times New Roman"/>
          <w:sz w:val="24"/>
          <w:szCs w:val="28"/>
        </w:rPr>
        <w:t>:</w:t>
      </w:r>
      <w:r w:rsidRPr="005C1D4F">
        <w:rPr>
          <w:rFonts w:ascii="Times New Roman" w:eastAsia="Times New Roman" w:hAnsi="Times New Roman" w:cs="Times New Roman"/>
          <w:b/>
          <w:sz w:val="24"/>
          <w:szCs w:val="28"/>
        </w:rPr>
        <w:t xml:space="preserve"> </w:t>
      </w:r>
      <w:r w:rsidRPr="005C1D4F">
        <w:rPr>
          <w:rFonts w:ascii="Times New Roman" w:eastAsia="Times New Roman" w:hAnsi="Times New Roman" w:cs="Times New Roman"/>
          <w:sz w:val="24"/>
          <w:szCs w:val="28"/>
        </w:rPr>
        <w:t xml:space="preserve">+40 256 404674; +40 256 404673 / Fax: +40 256 404671, </w:t>
      </w:r>
      <w:proofErr w:type="spellStart"/>
      <w:r w:rsidRPr="005C1D4F">
        <w:rPr>
          <w:rFonts w:ascii="Times New Roman" w:eastAsia="Times New Roman" w:hAnsi="Times New Roman" w:cs="Times New Roman"/>
          <w:sz w:val="24"/>
          <w:szCs w:val="28"/>
        </w:rPr>
        <w:t>reprezentată</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prin</w:t>
      </w:r>
      <w:proofErr w:type="spellEnd"/>
      <w:r w:rsidRPr="005C1D4F">
        <w:rPr>
          <w:rFonts w:ascii="Times New Roman" w:eastAsia="Times New Roman" w:hAnsi="Times New Roman" w:cs="Times New Roman"/>
          <w:sz w:val="24"/>
          <w:szCs w:val="28"/>
        </w:rPr>
        <w:t xml:space="preserve"> Rector: Conf. univ. dr. </w:t>
      </w:r>
      <w:proofErr w:type="spellStart"/>
      <w:r w:rsidRPr="005C1D4F">
        <w:rPr>
          <w:rFonts w:ascii="Times New Roman" w:eastAsia="Times New Roman" w:hAnsi="Times New Roman" w:cs="Times New Roman"/>
          <w:sz w:val="24"/>
          <w:szCs w:val="28"/>
        </w:rPr>
        <w:t>ing</w:t>
      </w:r>
      <w:proofErr w:type="spellEnd"/>
      <w:r w:rsidRPr="005C1D4F">
        <w:rPr>
          <w:rFonts w:ascii="Times New Roman" w:eastAsia="Times New Roman" w:hAnsi="Times New Roman" w:cs="Times New Roman"/>
          <w:sz w:val="24"/>
          <w:szCs w:val="28"/>
        </w:rPr>
        <w:t xml:space="preserve">. Florin DRĂGAN </w:t>
      </w:r>
      <w:proofErr w:type="spellStart"/>
      <w:r w:rsidRPr="005C1D4F">
        <w:rPr>
          <w:rFonts w:ascii="Times New Roman" w:eastAsia="Times New Roman" w:hAnsi="Times New Roman" w:cs="Times New Roman"/>
          <w:sz w:val="24"/>
          <w:szCs w:val="28"/>
        </w:rPr>
        <w:t>şi</w:t>
      </w:r>
      <w:proofErr w:type="spellEnd"/>
      <w:r w:rsidRPr="005C1D4F">
        <w:rPr>
          <w:rFonts w:ascii="Times New Roman" w:eastAsia="Times New Roman" w:hAnsi="Times New Roman" w:cs="Times New Roman"/>
          <w:sz w:val="24"/>
          <w:szCs w:val="28"/>
        </w:rPr>
        <w:t xml:space="preserve"> Director </w:t>
      </w:r>
      <w:proofErr w:type="spellStart"/>
      <w:r w:rsidRPr="005C1D4F">
        <w:rPr>
          <w:rFonts w:ascii="Times New Roman" w:eastAsia="Times New Roman" w:hAnsi="Times New Roman" w:cs="Times New Roman"/>
          <w:sz w:val="24"/>
          <w:szCs w:val="28"/>
        </w:rPr>
        <w:t>Financiar</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Contabil</w:t>
      </w:r>
      <w:proofErr w:type="spellEnd"/>
      <w:r w:rsidRPr="005C1D4F">
        <w:rPr>
          <w:rFonts w:ascii="Times New Roman" w:eastAsia="Times New Roman" w:hAnsi="Times New Roman" w:cs="Times New Roman"/>
          <w:sz w:val="24"/>
          <w:szCs w:val="28"/>
        </w:rPr>
        <w:t xml:space="preserve">: Ec. Florian MICLEA, </w:t>
      </w:r>
      <w:proofErr w:type="spellStart"/>
      <w:r w:rsidRPr="005C1D4F">
        <w:rPr>
          <w:rFonts w:ascii="Times New Roman" w:eastAsia="Times New Roman" w:hAnsi="Times New Roman" w:cs="Times New Roman"/>
          <w:sz w:val="24"/>
          <w:szCs w:val="28"/>
        </w:rPr>
        <w:t>în</w:t>
      </w:r>
      <w:proofErr w:type="spellEnd"/>
      <w:r w:rsidRPr="005C1D4F">
        <w:rPr>
          <w:rFonts w:ascii="Times New Roman" w:eastAsia="Times New Roman" w:hAnsi="Times New Roman" w:cs="Times New Roman"/>
          <w:sz w:val="24"/>
          <w:szCs w:val="28"/>
        </w:rPr>
        <w:t xml:space="preserve"> </w:t>
      </w:r>
      <w:proofErr w:type="spellStart"/>
      <w:r w:rsidRPr="005C1D4F">
        <w:rPr>
          <w:rFonts w:ascii="Times New Roman" w:eastAsia="Times New Roman" w:hAnsi="Times New Roman" w:cs="Times New Roman"/>
          <w:sz w:val="24"/>
          <w:szCs w:val="28"/>
        </w:rPr>
        <w:t>calitate</w:t>
      </w:r>
      <w:proofErr w:type="spellEnd"/>
      <w:r w:rsidRPr="005C1D4F">
        <w:rPr>
          <w:rFonts w:ascii="Times New Roman" w:eastAsia="Times New Roman" w:hAnsi="Times New Roman" w:cs="Times New Roman"/>
          <w:sz w:val="24"/>
          <w:szCs w:val="28"/>
        </w:rPr>
        <w:t xml:space="preserve"> de </w:t>
      </w:r>
      <w:r w:rsidRPr="005C1D4F">
        <w:rPr>
          <w:rFonts w:ascii="Times New Roman" w:eastAsia="Times New Roman" w:hAnsi="Times New Roman" w:cs="Times New Roman"/>
          <w:b/>
          <w:bCs/>
          <w:i/>
          <w:iCs/>
          <w:sz w:val="24"/>
          <w:szCs w:val="28"/>
        </w:rPr>
        <w:t>Executant</w:t>
      </w:r>
      <w:r w:rsidRPr="005C1D4F">
        <w:rPr>
          <w:rFonts w:ascii="Times New Roman" w:eastAsia="Times New Roman" w:hAnsi="Times New Roman" w:cs="Times New Roman"/>
          <w:sz w:val="24"/>
          <w:szCs w:val="28"/>
        </w:rPr>
        <w:t xml:space="preserve">, </w:t>
      </w:r>
    </w:p>
    <w:p w14:paraId="3596CF49" w14:textId="77777777" w:rsidR="005C1D4F" w:rsidRDefault="005C1D4F" w:rsidP="005C1D4F">
      <w:pPr>
        <w:tabs>
          <w:tab w:val="left" w:pos="567"/>
        </w:tabs>
        <w:spacing w:after="0" w:line="240" w:lineRule="auto"/>
        <w:jc w:val="both"/>
        <w:rPr>
          <w:rFonts w:ascii="Times New Roman" w:eastAsia="Times New Roman" w:hAnsi="Times New Roman" w:cs="Times New Roman"/>
          <w:sz w:val="24"/>
          <w:szCs w:val="24"/>
          <w:lang w:val="ro-RO" w:eastAsia="ro-RO"/>
        </w:rPr>
      </w:pPr>
    </w:p>
    <w:p w14:paraId="67209986" w14:textId="77777777" w:rsidR="00600F38" w:rsidRPr="005C1D4F" w:rsidRDefault="00600F38" w:rsidP="005C1D4F">
      <w:pPr>
        <w:tabs>
          <w:tab w:val="left" w:pos="567"/>
        </w:tabs>
        <w:spacing w:after="0" w:line="240" w:lineRule="auto"/>
        <w:jc w:val="both"/>
        <w:rPr>
          <w:rFonts w:ascii="Times New Roman" w:eastAsia="Times New Roman" w:hAnsi="Times New Roman" w:cs="Times New Roman"/>
          <w:sz w:val="24"/>
          <w:szCs w:val="24"/>
          <w:lang w:val="ro-RO" w:eastAsia="ro-RO"/>
        </w:rPr>
      </w:pPr>
    </w:p>
    <w:p w14:paraId="0F7E975D" w14:textId="0CADCA4D" w:rsidR="00600F38" w:rsidRDefault="005C1D4F" w:rsidP="005C1D4F">
      <w:pPr>
        <w:tabs>
          <w:tab w:val="left" w:pos="567"/>
        </w:tabs>
        <w:spacing w:after="0" w:line="240" w:lineRule="auto"/>
        <w:jc w:val="both"/>
        <w:rPr>
          <w:rFonts w:ascii="Times New Roman" w:eastAsia="Times New Roman" w:hAnsi="Times New Roman" w:cs="Times New Roman"/>
          <w:sz w:val="24"/>
          <w:szCs w:val="24"/>
          <w:lang w:val="ro-RO" w:eastAsia="ro-RO"/>
        </w:rPr>
      </w:pPr>
      <w:r w:rsidRPr="005C1D4F">
        <w:rPr>
          <w:rFonts w:ascii="Times New Roman" w:eastAsia="Times New Roman" w:hAnsi="Times New Roman" w:cs="Times New Roman"/>
          <w:sz w:val="24"/>
          <w:szCs w:val="24"/>
          <w:lang w:val="ro-RO" w:eastAsia="ro-RO"/>
        </w:rPr>
        <w:t>şi:</w:t>
      </w:r>
    </w:p>
    <w:p w14:paraId="03453F53" w14:textId="77777777" w:rsidR="00BF2379" w:rsidRDefault="00BF2379" w:rsidP="005C1D4F">
      <w:pPr>
        <w:tabs>
          <w:tab w:val="left" w:pos="567"/>
        </w:tabs>
        <w:spacing w:after="0" w:line="240" w:lineRule="auto"/>
        <w:jc w:val="both"/>
        <w:rPr>
          <w:rFonts w:ascii="Times New Roman" w:eastAsia="Times New Roman" w:hAnsi="Times New Roman" w:cs="Times New Roman"/>
          <w:sz w:val="24"/>
          <w:szCs w:val="24"/>
          <w:lang w:val="ro-RO" w:eastAsia="ro-RO"/>
        </w:rPr>
      </w:pPr>
    </w:p>
    <w:p w14:paraId="52338F6B" w14:textId="68AEA862" w:rsidR="005C1D4F" w:rsidRPr="005C1D4F" w:rsidRDefault="005C1D4F" w:rsidP="005C1D4F">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____________________________________________________________</w:t>
      </w:r>
      <w:r w:rsidRPr="005C1D4F">
        <w:rPr>
          <w:rFonts w:ascii="Times New Roman" w:eastAsia="Times New Roman" w:hAnsi="Times New Roman" w:cs="Times New Roman"/>
          <w:b/>
          <w:bCs/>
          <w:sz w:val="24"/>
          <w:szCs w:val="24"/>
          <w:lang w:val="ro-RO"/>
        </w:rPr>
        <w:t xml:space="preserve"> </w:t>
      </w:r>
      <w:r w:rsidRPr="005C1D4F">
        <w:rPr>
          <w:rFonts w:ascii="Times New Roman" w:eastAsia="Times New Roman" w:hAnsi="Times New Roman" w:cs="Times New Roman"/>
          <w:sz w:val="24"/>
          <w:szCs w:val="24"/>
          <w:lang w:val="ro-RO"/>
        </w:rPr>
        <w:t xml:space="preserve">cu sediul în _______________________________, cod poştal __________, cod CUI: _______________, cod ORC: _____________________, tel/fax: _____________, cont IBAN: ______________________________, deschis la banca ______________________________, reprezentată prin _____________________________________, în calitate de </w:t>
      </w:r>
      <w:r w:rsidRPr="005C1D4F">
        <w:rPr>
          <w:rFonts w:ascii="Times New Roman" w:eastAsia="Times New Roman" w:hAnsi="Times New Roman" w:cs="Times New Roman"/>
          <w:b/>
          <w:bCs/>
          <w:i/>
          <w:iCs/>
          <w:sz w:val="24"/>
          <w:szCs w:val="24"/>
          <w:lang w:val="ro-RO"/>
        </w:rPr>
        <w:t>Beneficiar</w:t>
      </w:r>
      <w:r w:rsidRPr="005C1D4F">
        <w:rPr>
          <w:rFonts w:ascii="Times New Roman" w:eastAsia="Times New Roman" w:hAnsi="Times New Roman" w:cs="Times New Roman"/>
          <w:sz w:val="24"/>
          <w:szCs w:val="24"/>
          <w:lang w:val="ro-RO"/>
        </w:rPr>
        <w:t>,</w:t>
      </w:r>
    </w:p>
    <w:p w14:paraId="1F11D4D0" w14:textId="77777777" w:rsidR="005C1D4F" w:rsidRPr="005C1D4F" w:rsidRDefault="005C1D4F" w:rsidP="005C1D4F">
      <w:pPr>
        <w:tabs>
          <w:tab w:val="left" w:pos="567"/>
        </w:tabs>
        <w:spacing w:after="0" w:line="240" w:lineRule="auto"/>
        <w:jc w:val="both"/>
        <w:rPr>
          <w:rFonts w:ascii="Times New Roman" w:eastAsia="Times New Roman" w:hAnsi="Times New Roman" w:cs="Times New Roman"/>
          <w:sz w:val="24"/>
          <w:szCs w:val="24"/>
          <w:lang w:val="ro-RO"/>
        </w:rPr>
      </w:pPr>
    </w:p>
    <w:p w14:paraId="0A1DFA58" w14:textId="77777777" w:rsidR="005C1D4F" w:rsidRPr="005C1D4F" w:rsidRDefault="005C1D4F" w:rsidP="005C1D4F">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ab/>
        <w:t>se încheie prezentul contract.</w:t>
      </w:r>
    </w:p>
    <w:p w14:paraId="4F9848DF" w14:textId="77777777" w:rsidR="0018098A" w:rsidRPr="005C1D4F" w:rsidRDefault="0018098A" w:rsidP="005C1D4F">
      <w:pPr>
        <w:tabs>
          <w:tab w:val="left" w:pos="567"/>
        </w:tabs>
        <w:spacing w:after="0" w:line="240" w:lineRule="auto"/>
        <w:jc w:val="both"/>
        <w:rPr>
          <w:rFonts w:ascii="Times New Roman" w:eastAsia="Times New Roman" w:hAnsi="Times New Roman" w:cs="Times New Roman"/>
          <w:sz w:val="24"/>
          <w:szCs w:val="24"/>
          <w:lang w:val="ro-RO"/>
        </w:rPr>
      </w:pPr>
    </w:p>
    <w:p w14:paraId="7D15E9DA"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Art. 1 Obiectul contractului:</w:t>
      </w:r>
    </w:p>
    <w:p w14:paraId="4CB9539E"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1.1.</w:t>
      </w:r>
      <w:r w:rsidRPr="005C1D4F">
        <w:rPr>
          <w:rFonts w:ascii="Times New Roman" w:eastAsia="Times New Roman" w:hAnsi="Times New Roman" w:cs="Times New Roman"/>
          <w:sz w:val="24"/>
          <w:szCs w:val="24"/>
          <w:lang w:val="ro-RO"/>
        </w:rPr>
        <w:tab/>
        <w:t>Obiectul prezentului contract îl constituie dezvoltarea și implementarea de cursuri de formare continuă la cererea Beneficiarului.</w:t>
      </w:r>
    </w:p>
    <w:p w14:paraId="7CC9C550" w14:textId="77777777" w:rsidR="005C1D4F" w:rsidRPr="005C1D4F" w:rsidRDefault="005C1D4F" w:rsidP="005C1D4F">
      <w:pPr>
        <w:tabs>
          <w:tab w:val="left" w:pos="567"/>
        </w:tabs>
        <w:spacing w:after="0" w:line="240" w:lineRule="auto"/>
        <w:jc w:val="both"/>
        <w:rPr>
          <w:rFonts w:ascii="Times New Roman" w:eastAsia="Times New Roman" w:hAnsi="Times New Roman" w:cs="Times New Roman"/>
          <w:sz w:val="24"/>
          <w:szCs w:val="24"/>
          <w:lang w:val="ro-RO"/>
        </w:rPr>
      </w:pPr>
    </w:p>
    <w:p w14:paraId="46EEA8BC" w14:textId="57675582" w:rsidR="00600F38" w:rsidRDefault="005C1D4F" w:rsidP="00600F38">
      <w:pPr>
        <w:keepNext/>
        <w:tabs>
          <w:tab w:val="left" w:pos="567"/>
        </w:tabs>
        <w:spacing w:after="0" w:line="240" w:lineRule="auto"/>
        <w:outlineLvl w:val="3"/>
        <w:rPr>
          <w:rFonts w:ascii="Times New Roman" w:eastAsia="Times New Roman" w:hAnsi="Times New Roman" w:cs="Times New Roman"/>
          <w:sz w:val="24"/>
          <w:szCs w:val="24"/>
          <w:lang w:val="ro-RO" w:eastAsia="x-none"/>
        </w:rPr>
      </w:pPr>
      <w:r w:rsidRPr="005C1D4F">
        <w:rPr>
          <w:rFonts w:ascii="Times New Roman" w:eastAsia="Times New Roman" w:hAnsi="Times New Roman" w:cs="Times New Roman"/>
          <w:b/>
          <w:bCs/>
          <w:sz w:val="24"/>
          <w:szCs w:val="24"/>
          <w:lang w:val="ro-RO" w:eastAsia="x-none"/>
        </w:rPr>
        <w:t>Art. 2  Valoarea contractului</w:t>
      </w:r>
      <w:r w:rsidRPr="005C1D4F">
        <w:rPr>
          <w:rFonts w:ascii="Times New Roman" w:eastAsia="Times New Roman" w:hAnsi="Times New Roman" w:cs="Times New Roman"/>
          <w:sz w:val="24"/>
          <w:szCs w:val="24"/>
          <w:lang w:val="ro-RO" w:eastAsia="x-none"/>
        </w:rPr>
        <w:t xml:space="preserve">: </w:t>
      </w:r>
    </w:p>
    <w:p w14:paraId="319ED8F6" w14:textId="77777777" w:rsidR="00600F38" w:rsidRPr="005C1D4F" w:rsidRDefault="00600F38" w:rsidP="00600F38">
      <w:pPr>
        <w:keepNext/>
        <w:tabs>
          <w:tab w:val="left" w:pos="567"/>
        </w:tabs>
        <w:spacing w:after="0" w:line="240" w:lineRule="auto"/>
        <w:outlineLvl w:val="3"/>
        <w:rPr>
          <w:rFonts w:ascii="Times New Roman" w:eastAsia="Times New Roman" w:hAnsi="Times New Roman" w:cs="Times New Roman"/>
          <w:sz w:val="24"/>
          <w:szCs w:val="24"/>
          <w:lang w:val="ro-RO" w:eastAsia="x-none"/>
        </w:rPr>
      </w:pPr>
    </w:p>
    <w:p w14:paraId="53609970" w14:textId="120643CE" w:rsidR="00600F38" w:rsidRPr="00600F38" w:rsidRDefault="005C1D4F" w:rsidP="00600F38">
      <w:pPr>
        <w:spacing w:after="0" w:line="240" w:lineRule="auto"/>
        <w:jc w:val="both"/>
        <w:rPr>
          <w:rFonts w:ascii="Times New Roman" w:eastAsia="Times New Roman" w:hAnsi="Times New Roman" w:cs="Times New Roman"/>
          <w:sz w:val="24"/>
          <w:szCs w:val="24"/>
          <w:lang w:val="ro-RO" w:eastAsia="ro-RO"/>
        </w:rPr>
      </w:pPr>
      <w:r w:rsidRPr="005C1D4F">
        <w:rPr>
          <w:rFonts w:ascii="Times New Roman" w:eastAsia="Times New Roman" w:hAnsi="Times New Roman" w:cs="Times New Roman"/>
          <w:b/>
          <w:sz w:val="24"/>
          <w:szCs w:val="24"/>
          <w:lang w:val="ro-RO" w:eastAsia="ro-RO"/>
        </w:rPr>
        <w:t xml:space="preserve">2.1. </w:t>
      </w:r>
      <w:r w:rsidRPr="005C1D4F">
        <w:rPr>
          <w:rFonts w:ascii="Times New Roman" w:eastAsia="Times New Roman" w:hAnsi="Times New Roman" w:cs="Times New Roman"/>
          <w:sz w:val="24"/>
          <w:szCs w:val="24"/>
          <w:lang w:val="ro-RO" w:eastAsia="ro-RO"/>
        </w:rPr>
        <w:t xml:space="preserve">Valoarea contractului va fi stabilită pe baza comenzilor ferme ale </w:t>
      </w:r>
      <w:r w:rsidRPr="005C1D4F">
        <w:rPr>
          <w:rFonts w:ascii="Times New Roman" w:eastAsia="Times New Roman" w:hAnsi="Times New Roman" w:cs="Times New Roman"/>
          <w:b/>
          <w:sz w:val="24"/>
          <w:szCs w:val="24"/>
          <w:lang w:val="ro-RO" w:eastAsia="ro-RO"/>
        </w:rPr>
        <w:t>Beneficiarului</w:t>
      </w:r>
      <w:r w:rsidRPr="005C1D4F">
        <w:rPr>
          <w:rFonts w:ascii="Times New Roman" w:eastAsia="Times New Roman" w:hAnsi="Times New Roman" w:cs="Times New Roman"/>
          <w:sz w:val="24"/>
          <w:szCs w:val="24"/>
          <w:lang w:val="ro-RO" w:eastAsia="ro-RO"/>
        </w:rPr>
        <w:t xml:space="preserve"> şi a preţurilor unitare din Anexa 1, care este parte integrantă din contract. </w:t>
      </w:r>
      <w:proofErr w:type="spellStart"/>
      <w:r w:rsidR="00BF0687" w:rsidRPr="00BF0687">
        <w:rPr>
          <w:rFonts w:ascii="Times New Roman" w:hAnsi="Times New Roman" w:cs="Times New Roman"/>
          <w:sz w:val="24"/>
          <w:szCs w:val="24"/>
        </w:rPr>
        <w:t>Preţurile</w:t>
      </w:r>
      <w:proofErr w:type="spellEnd"/>
      <w:r w:rsidR="00BF0687" w:rsidRPr="00BF0687">
        <w:rPr>
          <w:rFonts w:ascii="Times New Roman" w:hAnsi="Times New Roman" w:cs="Times New Roman"/>
          <w:sz w:val="24"/>
          <w:szCs w:val="24"/>
        </w:rPr>
        <w:t xml:space="preserve"> </w:t>
      </w:r>
      <w:proofErr w:type="spellStart"/>
      <w:r w:rsidR="00BF0687" w:rsidRPr="00BF0687">
        <w:rPr>
          <w:rFonts w:ascii="Times New Roman" w:hAnsi="Times New Roman" w:cs="Times New Roman"/>
          <w:sz w:val="24"/>
          <w:szCs w:val="24"/>
        </w:rPr>
        <w:t>unitare</w:t>
      </w:r>
      <w:proofErr w:type="spellEnd"/>
      <w:r w:rsidR="00BF0687" w:rsidRPr="00BF0687">
        <w:rPr>
          <w:rFonts w:ascii="Times New Roman" w:hAnsi="Times New Roman" w:cs="Times New Roman"/>
          <w:sz w:val="24"/>
          <w:szCs w:val="24"/>
        </w:rPr>
        <w:t xml:space="preserve"> pot fi </w:t>
      </w:r>
      <w:proofErr w:type="spellStart"/>
      <w:r w:rsidR="00BF0687" w:rsidRPr="00BF0687">
        <w:rPr>
          <w:rFonts w:ascii="Times New Roman" w:hAnsi="Times New Roman" w:cs="Times New Roman"/>
          <w:sz w:val="24"/>
          <w:szCs w:val="24"/>
        </w:rPr>
        <w:t>modificate</w:t>
      </w:r>
      <w:proofErr w:type="spellEnd"/>
      <w:r w:rsidR="00BF0687" w:rsidRPr="00BF0687">
        <w:rPr>
          <w:rFonts w:ascii="Times New Roman" w:hAnsi="Times New Roman" w:cs="Times New Roman"/>
          <w:sz w:val="24"/>
          <w:szCs w:val="24"/>
        </w:rPr>
        <w:t xml:space="preserve"> </w:t>
      </w:r>
      <w:proofErr w:type="spellStart"/>
      <w:r w:rsidR="00BF0687" w:rsidRPr="00BF0687">
        <w:rPr>
          <w:rFonts w:ascii="Times New Roman" w:hAnsi="Times New Roman" w:cs="Times New Roman"/>
          <w:sz w:val="24"/>
          <w:szCs w:val="24"/>
        </w:rPr>
        <w:t>anual</w:t>
      </w:r>
      <w:proofErr w:type="spellEnd"/>
      <w:r w:rsidR="00BF0687" w:rsidRPr="00BF0687">
        <w:rPr>
          <w:rFonts w:ascii="Times New Roman" w:hAnsi="Times New Roman" w:cs="Times New Roman"/>
          <w:sz w:val="24"/>
          <w:szCs w:val="24"/>
        </w:rPr>
        <w:t xml:space="preserve">, cu </w:t>
      </w:r>
      <w:proofErr w:type="spellStart"/>
      <w:r w:rsidR="00BF0687" w:rsidRPr="00BF0687">
        <w:rPr>
          <w:rFonts w:ascii="Times New Roman" w:hAnsi="Times New Roman" w:cs="Times New Roman"/>
          <w:sz w:val="24"/>
          <w:szCs w:val="24"/>
        </w:rPr>
        <w:t>acordul</w:t>
      </w:r>
      <w:proofErr w:type="spellEnd"/>
      <w:r w:rsidR="00BF0687" w:rsidRPr="00BF0687">
        <w:rPr>
          <w:rFonts w:ascii="Times New Roman" w:hAnsi="Times New Roman" w:cs="Times New Roman"/>
          <w:sz w:val="24"/>
          <w:szCs w:val="24"/>
        </w:rPr>
        <w:t xml:space="preserve"> </w:t>
      </w:r>
      <w:proofErr w:type="spellStart"/>
      <w:r w:rsidR="00BF0687" w:rsidRPr="00BF0687">
        <w:rPr>
          <w:rFonts w:ascii="Times New Roman" w:hAnsi="Times New Roman" w:cs="Times New Roman"/>
          <w:sz w:val="24"/>
          <w:szCs w:val="24"/>
        </w:rPr>
        <w:t>părților</w:t>
      </w:r>
      <w:proofErr w:type="spellEnd"/>
      <w:r w:rsidR="00BF0687" w:rsidRPr="00BF0687">
        <w:rPr>
          <w:rFonts w:ascii="Times New Roman" w:hAnsi="Times New Roman" w:cs="Times New Roman"/>
          <w:sz w:val="24"/>
          <w:szCs w:val="24"/>
        </w:rPr>
        <w:t xml:space="preserve">, </w:t>
      </w:r>
      <w:proofErr w:type="spellStart"/>
      <w:r w:rsidR="00BF0687" w:rsidRPr="00BF0687">
        <w:rPr>
          <w:rFonts w:ascii="Times New Roman" w:hAnsi="Times New Roman" w:cs="Times New Roman"/>
          <w:sz w:val="24"/>
          <w:szCs w:val="24"/>
        </w:rPr>
        <w:t>consemnat</w:t>
      </w:r>
      <w:proofErr w:type="spellEnd"/>
      <w:r w:rsidR="00BF0687" w:rsidRPr="00BF0687">
        <w:rPr>
          <w:rFonts w:ascii="Times New Roman" w:hAnsi="Times New Roman" w:cs="Times New Roman"/>
          <w:sz w:val="24"/>
          <w:szCs w:val="24"/>
        </w:rPr>
        <w:t xml:space="preserve"> </w:t>
      </w:r>
      <w:proofErr w:type="spellStart"/>
      <w:r w:rsidR="00BF0687" w:rsidRPr="00BF0687">
        <w:rPr>
          <w:rFonts w:ascii="Times New Roman" w:hAnsi="Times New Roman" w:cs="Times New Roman"/>
          <w:sz w:val="24"/>
          <w:szCs w:val="24"/>
        </w:rPr>
        <w:t>într</w:t>
      </w:r>
      <w:proofErr w:type="spellEnd"/>
      <w:r w:rsidR="00BF0687" w:rsidRPr="00BF0687">
        <w:rPr>
          <w:rFonts w:ascii="Times New Roman" w:hAnsi="Times New Roman" w:cs="Times New Roman"/>
          <w:sz w:val="24"/>
          <w:szCs w:val="24"/>
        </w:rPr>
        <w:t xml:space="preserve">-un act </w:t>
      </w:r>
      <w:proofErr w:type="spellStart"/>
      <w:r w:rsidR="00BF0687" w:rsidRPr="00BF0687">
        <w:rPr>
          <w:rFonts w:ascii="Times New Roman" w:hAnsi="Times New Roman" w:cs="Times New Roman"/>
          <w:sz w:val="24"/>
          <w:szCs w:val="24"/>
        </w:rPr>
        <w:t>adițional</w:t>
      </w:r>
      <w:proofErr w:type="spellEnd"/>
      <w:r w:rsidR="00BF0687" w:rsidRPr="00BF0687">
        <w:rPr>
          <w:rFonts w:ascii="Times New Roman" w:hAnsi="Times New Roman" w:cs="Times New Roman"/>
          <w:sz w:val="24"/>
          <w:szCs w:val="24"/>
        </w:rPr>
        <w:t>.</w:t>
      </w:r>
    </w:p>
    <w:p w14:paraId="1A460AEF" w14:textId="3BEB2D90" w:rsidR="005C1D4F" w:rsidRDefault="005C1D4F" w:rsidP="00600F38">
      <w:pPr>
        <w:spacing w:before="120" w:after="120" w:line="240" w:lineRule="atLeast"/>
        <w:jc w:val="both"/>
        <w:rPr>
          <w:rFonts w:ascii="Times New Roman" w:eastAsia="Times New Roman" w:hAnsi="Times New Roman" w:cs="Times New Roman"/>
          <w:sz w:val="24"/>
          <w:szCs w:val="24"/>
        </w:rPr>
      </w:pPr>
      <w:r w:rsidRPr="005C1D4F">
        <w:rPr>
          <w:rFonts w:ascii="Times New Roman" w:eastAsia="Times New Roman" w:hAnsi="Times New Roman" w:cs="Times New Roman"/>
          <w:b/>
          <w:sz w:val="24"/>
          <w:szCs w:val="24"/>
        </w:rPr>
        <w:t>2.2.</w:t>
      </w:r>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Cheltuielile</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vor</w:t>
      </w:r>
      <w:proofErr w:type="spellEnd"/>
      <w:r w:rsidRPr="005C1D4F">
        <w:rPr>
          <w:rFonts w:ascii="Times New Roman" w:eastAsia="Times New Roman" w:hAnsi="Times New Roman" w:cs="Times New Roman"/>
          <w:sz w:val="24"/>
          <w:szCs w:val="24"/>
        </w:rPr>
        <w:t xml:space="preserve"> fi </w:t>
      </w:r>
      <w:proofErr w:type="spellStart"/>
      <w:r w:rsidRPr="005C1D4F">
        <w:rPr>
          <w:rFonts w:ascii="Times New Roman" w:eastAsia="Times New Roman" w:hAnsi="Times New Roman" w:cs="Times New Roman"/>
          <w:sz w:val="24"/>
          <w:szCs w:val="24"/>
        </w:rPr>
        <w:t>efectuate</w:t>
      </w:r>
      <w:proofErr w:type="spellEnd"/>
      <w:r w:rsidRPr="005C1D4F">
        <w:rPr>
          <w:rFonts w:ascii="Times New Roman" w:eastAsia="Times New Roman" w:hAnsi="Times New Roman" w:cs="Times New Roman"/>
          <w:sz w:val="24"/>
          <w:szCs w:val="24"/>
        </w:rPr>
        <w:t xml:space="preserve"> conform </w:t>
      </w:r>
      <w:proofErr w:type="spellStart"/>
      <w:r w:rsidRPr="005C1D4F">
        <w:rPr>
          <w:rFonts w:ascii="Times New Roman" w:eastAsia="Times New Roman" w:hAnsi="Times New Roman" w:cs="Times New Roman"/>
          <w:sz w:val="24"/>
          <w:szCs w:val="24"/>
        </w:rPr>
        <w:t>specificațiilor</w:t>
      </w:r>
      <w:proofErr w:type="spellEnd"/>
      <w:r w:rsidRPr="005C1D4F">
        <w:rPr>
          <w:rFonts w:ascii="Times New Roman" w:eastAsia="Times New Roman" w:hAnsi="Times New Roman" w:cs="Times New Roman"/>
          <w:sz w:val="24"/>
          <w:szCs w:val="24"/>
        </w:rPr>
        <w:t xml:space="preserve"> din </w:t>
      </w:r>
      <w:proofErr w:type="spellStart"/>
      <w:r w:rsidRPr="005C1D4F">
        <w:rPr>
          <w:rFonts w:ascii="Times New Roman" w:eastAsia="Times New Roman" w:hAnsi="Times New Roman" w:cs="Times New Roman"/>
          <w:sz w:val="24"/>
          <w:szCs w:val="24"/>
        </w:rPr>
        <w:t>Devizul</w:t>
      </w:r>
      <w:proofErr w:type="spellEnd"/>
      <w:r w:rsidRPr="005C1D4F">
        <w:rPr>
          <w:rFonts w:ascii="Times New Roman" w:eastAsia="Times New Roman" w:hAnsi="Times New Roman" w:cs="Times New Roman"/>
          <w:sz w:val="24"/>
          <w:szCs w:val="24"/>
        </w:rPr>
        <w:t xml:space="preserve"> de </w:t>
      </w:r>
      <w:proofErr w:type="spellStart"/>
      <w:r w:rsidRPr="005C1D4F">
        <w:rPr>
          <w:rFonts w:ascii="Times New Roman" w:eastAsia="Times New Roman" w:hAnsi="Times New Roman" w:cs="Times New Roman"/>
          <w:sz w:val="24"/>
          <w:szCs w:val="24"/>
        </w:rPr>
        <w:t>cheltuieli</w:t>
      </w:r>
      <w:proofErr w:type="spellEnd"/>
      <w:r w:rsidRPr="005C1D4F">
        <w:rPr>
          <w:rFonts w:ascii="Times New Roman" w:eastAsia="Times New Roman" w:hAnsi="Times New Roman" w:cs="Times New Roman"/>
          <w:sz w:val="24"/>
          <w:szCs w:val="24"/>
        </w:rPr>
        <w:t xml:space="preserve">, care se </w:t>
      </w:r>
      <w:proofErr w:type="spellStart"/>
      <w:r w:rsidRPr="005C1D4F">
        <w:rPr>
          <w:rFonts w:ascii="Times New Roman" w:eastAsia="Times New Roman" w:hAnsi="Times New Roman" w:cs="Times New Roman"/>
          <w:sz w:val="24"/>
          <w:szCs w:val="24"/>
        </w:rPr>
        <w:t>va</w:t>
      </w:r>
      <w:proofErr w:type="spellEnd"/>
      <w:r w:rsidRPr="005C1D4F">
        <w:rPr>
          <w:rFonts w:ascii="Times New Roman" w:eastAsia="Times New Roman" w:hAnsi="Times New Roman" w:cs="Times New Roman"/>
          <w:sz w:val="24"/>
          <w:szCs w:val="24"/>
        </w:rPr>
        <w:t xml:space="preserve"> </w:t>
      </w:r>
      <w:r w:rsidRPr="005C1D4F">
        <w:rPr>
          <w:rFonts w:ascii="Times New Roman" w:eastAsia="Times New Roman" w:hAnsi="Times New Roman" w:cs="Times New Roman"/>
          <w:sz w:val="24"/>
          <w:szCs w:val="24"/>
          <w:lang w:val="ro-RO"/>
        </w:rPr>
        <w:t>î</w:t>
      </w:r>
      <w:proofErr w:type="spellStart"/>
      <w:r w:rsidRPr="005C1D4F">
        <w:rPr>
          <w:rFonts w:ascii="Times New Roman" w:eastAsia="Times New Roman" w:hAnsi="Times New Roman" w:cs="Times New Roman"/>
          <w:sz w:val="24"/>
          <w:szCs w:val="24"/>
        </w:rPr>
        <w:t>ntocmi</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pentru</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fiecare</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comandă</w:t>
      </w:r>
      <w:proofErr w:type="spellEnd"/>
      <w:r w:rsidRPr="005C1D4F">
        <w:rPr>
          <w:rFonts w:ascii="Times New Roman" w:eastAsia="Times New Roman" w:hAnsi="Times New Roman" w:cs="Times New Roman"/>
          <w:sz w:val="24"/>
          <w:szCs w:val="24"/>
        </w:rPr>
        <w:t>.</w:t>
      </w:r>
    </w:p>
    <w:p w14:paraId="3D6FF91A" w14:textId="77777777" w:rsidR="00600F38" w:rsidRDefault="00600F38" w:rsidP="00600F38">
      <w:pPr>
        <w:spacing w:before="120" w:after="120" w:line="240" w:lineRule="atLeast"/>
        <w:jc w:val="both"/>
        <w:rPr>
          <w:rFonts w:ascii="Times New Roman" w:eastAsia="Times New Roman" w:hAnsi="Times New Roman" w:cs="Times New Roman"/>
          <w:sz w:val="24"/>
          <w:szCs w:val="24"/>
        </w:rPr>
      </w:pPr>
    </w:p>
    <w:p w14:paraId="3481B92B" w14:textId="77777777" w:rsidR="00BF0687" w:rsidRPr="00600F38" w:rsidRDefault="00BF0687" w:rsidP="00600F38">
      <w:pPr>
        <w:spacing w:before="120" w:after="120" w:line="240" w:lineRule="atLeast"/>
        <w:jc w:val="both"/>
        <w:rPr>
          <w:rFonts w:ascii="Times New Roman" w:eastAsia="Times New Roman" w:hAnsi="Times New Roman" w:cs="Times New Roman"/>
          <w:sz w:val="24"/>
          <w:szCs w:val="24"/>
        </w:rPr>
      </w:pPr>
    </w:p>
    <w:p w14:paraId="0C1E2F12" w14:textId="77777777" w:rsidR="005C1D4F" w:rsidRPr="005C1D4F" w:rsidRDefault="005C1D4F" w:rsidP="005C1D4F">
      <w:pPr>
        <w:tabs>
          <w:tab w:val="left" w:pos="0"/>
        </w:tabs>
        <w:spacing w:after="12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bCs/>
          <w:sz w:val="24"/>
          <w:szCs w:val="28"/>
          <w:lang w:val="ro-RO"/>
        </w:rPr>
        <w:lastRenderedPageBreak/>
        <w:t>Art. 3  Durata contractului:</w:t>
      </w:r>
    </w:p>
    <w:p w14:paraId="7D007A83" w14:textId="065B0BC1"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bCs/>
          <w:sz w:val="24"/>
          <w:szCs w:val="28"/>
          <w:lang w:val="ro-RO"/>
        </w:rPr>
        <w:t>3.1.</w:t>
      </w:r>
      <w:r w:rsidRPr="005C1D4F">
        <w:rPr>
          <w:rFonts w:ascii="Times New Roman" w:eastAsia="Times New Roman" w:hAnsi="Times New Roman" w:cs="Times New Roman"/>
          <w:sz w:val="24"/>
          <w:szCs w:val="28"/>
          <w:lang w:val="ro-RO"/>
        </w:rPr>
        <w:tab/>
        <w:t>Perioada de executare a contractului este de la data de __________ şi până la data de ____________ .</w:t>
      </w:r>
    </w:p>
    <w:p w14:paraId="1668DD8B" w14:textId="77777777" w:rsidR="005C1D4F" w:rsidRDefault="005C1D4F" w:rsidP="0018098A">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3.2.</w:t>
      </w:r>
      <w:r w:rsidRPr="005C1D4F">
        <w:rPr>
          <w:rFonts w:ascii="Times New Roman" w:eastAsia="Times New Roman" w:hAnsi="Times New Roman" w:cs="Times New Roman"/>
          <w:sz w:val="24"/>
          <w:szCs w:val="24"/>
          <w:lang w:val="ro-RO"/>
        </w:rPr>
        <w:t xml:space="preserve"> Durata prezentului contract poate fi prelungită cu acordul părților, consemnat într-un act adițional.</w:t>
      </w:r>
    </w:p>
    <w:p w14:paraId="18DE0812" w14:textId="77777777" w:rsidR="0018098A" w:rsidRPr="005C1D4F" w:rsidRDefault="0018098A" w:rsidP="0018098A">
      <w:pPr>
        <w:tabs>
          <w:tab w:val="left" w:pos="567"/>
        </w:tabs>
        <w:spacing w:after="0" w:line="240" w:lineRule="auto"/>
        <w:jc w:val="both"/>
        <w:rPr>
          <w:rFonts w:ascii="Times New Roman" w:eastAsia="Times New Roman" w:hAnsi="Times New Roman" w:cs="Times New Roman"/>
          <w:sz w:val="24"/>
          <w:szCs w:val="24"/>
          <w:lang w:val="ro-RO"/>
        </w:rPr>
      </w:pPr>
    </w:p>
    <w:p w14:paraId="5602BC79" w14:textId="77777777" w:rsidR="005C1D4F" w:rsidRPr="005C1D4F" w:rsidRDefault="005C1D4F" w:rsidP="0018098A">
      <w:pPr>
        <w:spacing w:after="0" w:line="276" w:lineRule="auto"/>
        <w:jc w:val="both"/>
        <w:rPr>
          <w:rFonts w:ascii="Times New Roman" w:eastAsia="Times New Roman" w:hAnsi="Times New Roman" w:cs="Times New Roman"/>
          <w:b/>
          <w:sz w:val="24"/>
          <w:szCs w:val="28"/>
          <w:lang w:val="ro-RO"/>
        </w:rPr>
      </w:pPr>
      <w:r w:rsidRPr="005C1D4F">
        <w:rPr>
          <w:rFonts w:ascii="Times New Roman" w:eastAsia="Times New Roman" w:hAnsi="Times New Roman" w:cs="Times New Roman"/>
          <w:b/>
          <w:sz w:val="24"/>
          <w:szCs w:val="28"/>
          <w:lang w:val="ro-RO"/>
        </w:rPr>
        <w:t>Art. 4  Decontarea contractului:</w:t>
      </w:r>
    </w:p>
    <w:p w14:paraId="64E243F6" w14:textId="34C1AFBE" w:rsidR="00A062F0" w:rsidRPr="00A062F0" w:rsidRDefault="005C1D4F" w:rsidP="0018098A">
      <w:pPr>
        <w:spacing w:after="0"/>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8"/>
          <w:lang w:val="ro-RO"/>
        </w:rPr>
        <w:t xml:space="preserve">4.1.  </w:t>
      </w:r>
      <w:r w:rsidR="00A062F0" w:rsidRPr="00A062F0">
        <w:rPr>
          <w:rFonts w:ascii="Times New Roman" w:eastAsia="Times New Roman" w:hAnsi="Times New Roman" w:cs="Times New Roman"/>
          <w:sz w:val="24"/>
          <w:szCs w:val="24"/>
          <w:lang w:val="ro-RO"/>
        </w:rPr>
        <w:t xml:space="preserve">Pentru decontarea </w:t>
      </w:r>
      <w:r w:rsidR="00BA1376">
        <w:rPr>
          <w:rFonts w:ascii="Times New Roman" w:eastAsia="Times New Roman" w:hAnsi="Times New Roman" w:cs="Times New Roman"/>
          <w:sz w:val="24"/>
          <w:szCs w:val="24"/>
          <w:lang w:val="ro-RO"/>
        </w:rPr>
        <w:t>cursu</w:t>
      </w:r>
      <w:r w:rsidR="006D6ED4">
        <w:rPr>
          <w:rFonts w:ascii="Times New Roman" w:eastAsia="Times New Roman" w:hAnsi="Times New Roman" w:cs="Times New Roman"/>
          <w:sz w:val="24"/>
          <w:szCs w:val="24"/>
          <w:lang w:val="ro-RO"/>
        </w:rPr>
        <w:t>lui</w:t>
      </w:r>
      <w:r w:rsidR="00BA1376">
        <w:rPr>
          <w:rFonts w:ascii="Times New Roman" w:eastAsia="Times New Roman" w:hAnsi="Times New Roman" w:cs="Times New Roman"/>
          <w:sz w:val="24"/>
          <w:szCs w:val="24"/>
          <w:lang w:val="ro-RO"/>
        </w:rPr>
        <w:t>,</w:t>
      </w:r>
      <w:r w:rsidR="00A062F0" w:rsidRPr="00A062F0">
        <w:rPr>
          <w:rFonts w:ascii="Times New Roman" w:eastAsia="Times New Roman" w:hAnsi="Times New Roman" w:cs="Times New Roman"/>
          <w:sz w:val="24"/>
          <w:szCs w:val="24"/>
          <w:lang w:val="ro-RO"/>
        </w:rPr>
        <w:t xml:space="preserve"> Executantul are obligația de a prezenta Beneficiarului un Proces Verbal (intermediar sau final) care se semnează de ambele părți contractante.</w:t>
      </w:r>
    </w:p>
    <w:p w14:paraId="62F8C83E" w14:textId="77777777" w:rsidR="005C1D4F" w:rsidRPr="005C1D4F" w:rsidRDefault="005C1D4F" w:rsidP="0018098A">
      <w:pPr>
        <w:spacing w:after="0" w:line="276" w:lineRule="auto"/>
        <w:jc w:val="both"/>
        <w:rPr>
          <w:rFonts w:ascii="Times New Roman" w:eastAsia="Times New Roman" w:hAnsi="Times New Roman" w:cs="Times New Roman"/>
          <w:b/>
          <w:color w:val="FF0000"/>
          <w:sz w:val="24"/>
          <w:szCs w:val="28"/>
          <w:lang w:val="ro-RO"/>
        </w:rPr>
      </w:pPr>
    </w:p>
    <w:p w14:paraId="7D26CB76" w14:textId="77777777" w:rsidR="005C1D4F" w:rsidRDefault="005C1D4F" w:rsidP="0018098A">
      <w:pPr>
        <w:tabs>
          <w:tab w:val="left" w:pos="567"/>
        </w:tabs>
        <w:spacing w:after="0" w:line="240" w:lineRule="auto"/>
        <w:jc w:val="both"/>
        <w:rPr>
          <w:rFonts w:ascii="Times New Roman" w:eastAsia="Times New Roman" w:hAnsi="Times New Roman" w:cs="Times New Roman"/>
          <w:b/>
          <w:bCs/>
          <w:sz w:val="24"/>
          <w:szCs w:val="28"/>
          <w:lang w:val="ro-RO"/>
        </w:rPr>
      </w:pPr>
      <w:r w:rsidRPr="005C1D4F">
        <w:rPr>
          <w:rFonts w:ascii="Times New Roman" w:eastAsia="Times New Roman" w:hAnsi="Times New Roman" w:cs="Times New Roman"/>
          <w:b/>
          <w:bCs/>
          <w:sz w:val="24"/>
          <w:szCs w:val="28"/>
          <w:lang w:val="ro-RO"/>
        </w:rPr>
        <w:t>Art. 5  Plăţi şi modalităţi de plată:</w:t>
      </w:r>
    </w:p>
    <w:p w14:paraId="3F1E97E3"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b/>
          <w:bCs/>
          <w:sz w:val="24"/>
          <w:szCs w:val="28"/>
          <w:lang w:val="ro-RO"/>
        </w:rPr>
      </w:pPr>
    </w:p>
    <w:p w14:paraId="5044D77B" w14:textId="77777777" w:rsidR="00B61076" w:rsidRPr="009E0D11" w:rsidRDefault="00B61076" w:rsidP="00B61076">
      <w:pPr>
        <w:pStyle w:val="xelementtoproof"/>
        <w:spacing w:before="0" w:beforeAutospacing="0" w:after="0" w:afterAutospacing="0"/>
        <w:jc w:val="both"/>
      </w:pPr>
      <w:r w:rsidRPr="00E05B84">
        <w:rPr>
          <w:b/>
          <w:bCs/>
          <w:color w:val="000000"/>
        </w:rPr>
        <w:t>5.</w:t>
      </w:r>
      <w:r w:rsidRPr="009E0D11">
        <w:rPr>
          <w:color w:val="000000"/>
        </w:rPr>
        <w:t xml:space="preserve">1. Factura </w:t>
      </w:r>
      <w:proofErr w:type="spellStart"/>
      <w:r w:rsidRPr="009E0D11">
        <w:rPr>
          <w:color w:val="000000"/>
        </w:rPr>
        <w:t>electronică</w:t>
      </w:r>
      <w:proofErr w:type="spellEnd"/>
      <w:r w:rsidRPr="009E0D11">
        <w:rPr>
          <w:color w:val="000000"/>
        </w:rPr>
        <w:t xml:space="preserve"> se </w:t>
      </w:r>
      <w:proofErr w:type="spellStart"/>
      <w:r w:rsidRPr="009E0D11">
        <w:rPr>
          <w:color w:val="000000"/>
        </w:rPr>
        <w:t>transmite</w:t>
      </w:r>
      <w:proofErr w:type="spellEnd"/>
      <w:r w:rsidRPr="009E0D11">
        <w:rPr>
          <w:color w:val="000000"/>
        </w:rPr>
        <w:t xml:space="preserve"> de </w:t>
      </w:r>
      <w:proofErr w:type="spellStart"/>
      <w:r w:rsidRPr="009E0D11">
        <w:rPr>
          <w:color w:val="000000"/>
        </w:rPr>
        <w:t>către</w:t>
      </w:r>
      <w:proofErr w:type="spellEnd"/>
      <w:r w:rsidRPr="009E0D11">
        <w:rPr>
          <w:color w:val="000000"/>
        </w:rPr>
        <w:t xml:space="preserve"> Executant </w:t>
      </w:r>
      <w:proofErr w:type="spellStart"/>
      <w:r w:rsidRPr="009E0D11">
        <w:rPr>
          <w:color w:val="000000"/>
        </w:rPr>
        <w:t>în</w:t>
      </w:r>
      <w:proofErr w:type="spellEnd"/>
      <w:r w:rsidRPr="009E0D11">
        <w:rPr>
          <w:color w:val="000000"/>
        </w:rPr>
        <w:t xml:space="preserve"> </w:t>
      </w:r>
      <w:proofErr w:type="spellStart"/>
      <w:r w:rsidRPr="009E0D11">
        <w:rPr>
          <w:color w:val="000000"/>
        </w:rPr>
        <w:t>sistemul</w:t>
      </w:r>
      <w:proofErr w:type="spellEnd"/>
      <w:r w:rsidRPr="009E0D11">
        <w:rPr>
          <w:color w:val="000000"/>
        </w:rPr>
        <w:t xml:space="preserve"> </w:t>
      </w:r>
      <w:proofErr w:type="spellStart"/>
      <w:r w:rsidRPr="009E0D11">
        <w:rPr>
          <w:color w:val="000000"/>
        </w:rPr>
        <w:t>național</w:t>
      </w:r>
      <w:proofErr w:type="spellEnd"/>
      <w:r w:rsidRPr="009E0D11">
        <w:rPr>
          <w:color w:val="000000"/>
        </w:rPr>
        <w:t xml:space="preserve"> </w:t>
      </w:r>
      <w:proofErr w:type="spellStart"/>
      <w:r w:rsidRPr="009E0D11">
        <w:rPr>
          <w:color w:val="000000"/>
        </w:rPr>
        <w:t>privind</w:t>
      </w:r>
      <w:proofErr w:type="spellEnd"/>
      <w:r w:rsidRPr="009E0D11">
        <w:rPr>
          <w:color w:val="000000"/>
        </w:rPr>
        <w:t xml:space="preserve"> factura </w:t>
      </w:r>
      <w:proofErr w:type="spellStart"/>
      <w:proofErr w:type="gramStart"/>
      <w:r w:rsidRPr="009E0D11">
        <w:rPr>
          <w:color w:val="000000"/>
        </w:rPr>
        <w:t>electronică</w:t>
      </w:r>
      <w:proofErr w:type="spellEnd"/>
      <w:r w:rsidRPr="009E0D11">
        <w:rPr>
          <w:color w:val="000000"/>
        </w:rPr>
        <w:t>  RO</w:t>
      </w:r>
      <w:proofErr w:type="gramEnd"/>
      <w:r w:rsidRPr="009E0D11">
        <w:rPr>
          <w:color w:val="000000"/>
        </w:rPr>
        <w:t xml:space="preserve"> e-Factura. </w:t>
      </w:r>
      <w:proofErr w:type="spellStart"/>
      <w:r w:rsidRPr="009E0D11">
        <w:rPr>
          <w:color w:val="000000"/>
        </w:rPr>
        <w:t>Beneficiarul</w:t>
      </w:r>
      <w:proofErr w:type="spellEnd"/>
      <w:r w:rsidRPr="009E0D11">
        <w:rPr>
          <w:color w:val="000000"/>
        </w:rPr>
        <w:t xml:space="preserve"> se </w:t>
      </w:r>
      <w:proofErr w:type="spellStart"/>
      <w:r w:rsidRPr="009E0D11">
        <w:rPr>
          <w:color w:val="000000"/>
        </w:rPr>
        <w:t>obligă</w:t>
      </w:r>
      <w:proofErr w:type="spellEnd"/>
      <w:r w:rsidRPr="009E0D11">
        <w:rPr>
          <w:color w:val="000000"/>
        </w:rPr>
        <w:t xml:space="preserve"> </w:t>
      </w:r>
      <w:proofErr w:type="spellStart"/>
      <w:r w:rsidRPr="009E0D11">
        <w:rPr>
          <w:color w:val="000000"/>
        </w:rPr>
        <w:t>să</w:t>
      </w:r>
      <w:proofErr w:type="spellEnd"/>
      <w:r w:rsidRPr="009E0D11">
        <w:rPr>
          <w:color w:val="000000"/>
        </w:rPr>
        <w:t xml:space="preserve"> </w:t>
      </w:r>
      <w:proofErr w:type="spellStart"/>
      <w:r w:rsidRPr="009E0D11">
        <w:rPr>
          <w:color w:val="000000"/>
        </w:rPr>
        <w:t>achite</w:t>
      </w:r>
      <w:proofErr w:type="spellEnd"/>
      <w:r w:rsidRPr="009E0D11">
        <w:rPr>
          <w:color w:val="000000"/>
        </w:rPr>
        <w:t xml:space="preserve"> factura </w:t>
      </w:r>
      <w:proofErr w:type="spellStart"/>
      <w:r w:rsidRPr="009E0D11">
        <w:rPr>
          <w:color w:val="000000"/>
        </w:rPr>
        <w:t>electronică</w:t>
      </w:r>
      <w:proofErr w:type="spellEnd"/>
      <w:r w:rsidRPr="009E0D11">
        <w:rPr>
          <w:color w:val="000000"/>
        </w:rPr>
        <w:t xml:space="preserve"> </w:t>
      </w:r>
      <w:proofErr w:type="spellStart"/>
      <w:r w:rsidRPr="009E0D11">
        <w:rPr>
          <w:color w:val="000000"/>
        </w:rPr>
        <w:t>în</w:t>
      </w:r>
      <w:proofErr w:type="spellEnd"/>
      <w:r w:rsidRPr="009E0D11">
        <w:rPr>
          <w:color w:val="000000"/>
        </w:rPr>
        <w:t xml:space="preserve"> </w:t>
      </w:r>
      <w:proofErr w:type="spellStart"/>
      <w:r w:rsidRPr="009E0D11">
        <w:rPr>
          <w:color w:val="000000"/>
        </w:rPr>
        <w:t>termenul</w:t>
      </w:r>
      <w:proofErr w:type="spellEnd"/>
      <w:r w:rsidRPr="009E0D11">
        <w:rPr>
          <w:color w:val="000000"/>
        </w:rPr>
        <w:t xml:space="preserve"> de </w:t>
      </w:r>
      <w:proofErr w:type="spellStart"/>
      <w:r w:rsidRPr="009E0D11">
        <w:rPr>
          <w:color w:val="000000"/>
        </w:rPr>
        <w:t>scadență</w:t>
      </w:r>
      <w:proofErr w:type="spellEnd"/>
      <w:r w:rsidRPr="009E0D11">
        <w:rPr>
          <w:color w:val="000000"/>
        </w:rPr>
        <w:t xml:space="preserve"> de 30 </w:t>
      </w:r>
      <w:proofErr w:type="spellStart"/>
      <w:r w:rsidRPr="009E0D11">
        <w:rPr>
          <w:color w:val="000000"/>
        </w:rPr>
        <w:t>zile</w:t>
      </w:r>
      <w:proofErr w:type="spellEnd"/>
      <w:r w:rsidRPr="009E0D11">
        <w:rPr>
          <w:color w:val="000000"/>
        </w:rPr>
        <w:t xml:space="preserve"> de la data la care factura </w:t>
      </w:r>
      <w:proofErr w:type="spellStart"/>
      <w:r w:rsidRPr="009E0D11">
        <w:rPr>
          <w:color w:val="000000"/>
        </w:rPr>
        <w:t>electronică</w:t>
      </w:r>
      <w:proofErr w:type="spellEnd"/>
      <w:r w:rsidRPr="009E0D11">
        <w:rPr>
          <w:color w:val="000000"/>
        </w:rPr>
        <w:t xml:space="preserve"> </w:t>
      </w:r>
      <w:proofErr w:type="spellStart"/>
      <w:r w:rsidRPr="009E0D11">
        <w:rPr>
          <w:color w:val="000000"/>
        </w:rPr>
        <w:t>este</w:t>
      </w:r>
      <w:proofErr w:type="spellEnd"/>
      <w:r w:rsidRPr="009E0D11">
        <w:rPr>
          <w:color w:val="000000"/>
        </w:rPr>
        <w:t xml:space="preserve"> </w:t>
      </w:r>
      <w:proofErr w:type="spellStart"/>
      <w:r w:rsidRPr="009E0D11">
        <w:rPr>
          <w:color w:val="000000"/>
        </w:rPr>
        <w:t>disponibilă</w:t>
      </w:r>
      <w:proofErr w:type="spellEnd"/>
      <w:r w:rsidRPr="009E0D11">
        <w:rPr>
          <w:color w:val="000000"/>
        </w:rPr>
        <w:t xml:space="preserve"> </w:t>
      </w:r>
      <w:proofErr w:type="spellStart"/>
      <w:r w:rsidRPr="009E0D11">
        <w:rPr>
          <w:color w:val="000000"/>
        </w:rPr>
        <w:t>acestuia</w:t>
      </w:r>
      <w:proofErr w:type="spellEnd"/>
      <w:r w:rsidRPr="009E0D11">
        <w:rPr>
          <w:color w:val="000000"/>
        </w:rPr>
        <w:t xml:space="preserve"> </w:t>
      </w:r>
      <w:proofErr w:type="spellStart"/>
      <w:r w:rsidRPr="009E0D11">
        <w:rPr>
          <w:color w:val="000000"/>
        </w:rPr>
        <w:t>pentru</w:t>
      </w:r>
      <w:proofErr w:type="spellEnd"/>
      <w:r w:rsidRPr="009E0D11">
        <w:rPr>
          <w:color w:val="000000"/>
        </w:rPr>
        <w:t xml:space="preserve"> </w:t>
      </w:r>
      <w:proofErr w:type="spellStart"/>
      <w:r w:rsidRPr="009E0D11">
        <w:rPr>
          <w:color w:val="000000"/>
        </w:rPr>
        <w:t>descărcare</w:t>
      </w:r>
      <w:proofErr w:type="spellEnd"/>
      <w:r w:rsidRPr="009E0D11">
        <w:rPr>
          <w:color w:val="000000"/>
        </w:rPr>
        <w:t xml:space="preserve"> din </w:t>
      </w:r>
      <w:proofErr w:type="spellStart"/>
      <w:r w:rsidRPr="009E0D11">
        <w:rPr>
          <w:color w:val="000000"/>
        </w:rPr>
        <w:t>sistemul</w:t>
      </w:r>
      <w:proofErr w:type="spellEnd"/>
      <w:r w:rsidRPr="009E0D11">
        <w:rPr>
          <w:color w:val="000000"/>
        </w:rPr>
        <w:t xml:space="preserve"> </w:t>
      </w:r>
      <w:proofErr w:type="spellStart"/>
      <w:r w:rsidRPr="009E0D11">
        <w:rPr>
          <w:color w:val="000000"/>
        </w:rPr>
        <w:t>național</w:t>
      </w:r>
      <w:proofErr w:type="spellEnd"/>
      <w:r w:rsidRPr="009E0D11">
        <w:rPr>
          <w:color w:val="000000"/>
        </w:rPr>
        <w:t xml:space="preserve"> </w:t>
      </w:r>
      <w:proofErr w:type="spellStart"/>
      <w:r w:rsidRPr="009E0D11">
        <w:rPr>
          <w:color w:val="000000"/>
        </w:rPr>
        <w:t>privind</w:t>
      </w:r>
      <w:proofErr w:type="spellEnd"/>
      <w:r w:rsidRPr="009E0D11">
        <w:rPr>
          <w:color w:val="000000"/>
        </w:rPr>
        <w:t xml:space="preserve"> factura </w:t>
      </w:r>
      <w:proofErr w:type="spellStart"/>
      <w:r w:rsidRPr="009E0D11">
        <w:rPr>
          <w:color w:val="000000"/>
        </w:rPr>
        <w:t>electronică</w:t>
      </w:r>
      <w:proofErr w:type="spellEnd"/>
      <w:r w:rsidRPr="009E0D11">
        <w:rPr>
          <w:color w:val="000000"/>
        </w:rPr>
        <w:t xml:space="preserve"> RO e-Factura, </w:t>
      </w:r>
      <w:proofErr w:type="spellStart"/>
      <w:r w:rsidRPr="009E0D11">
        <w:rPr>
          <w:color w:val="000000"/>
        </w:rPr>
        <w:t>potrivit</w:t>
      </w:r>
      <w:proofErr w:type="spellEnd"/>
      <w:r w:rsidRPr="009E0D11">
        <w:rPr>
          <w:color w:val="000000"/>
        </w:rPr>
        <w:t xml:space="preserve"> </w:t>
      </w:r>
      <w:proofErr w:type="spellStart"/>
      <w:r w:rsidRPr="009E0D11">
        <w:rPr>
          <w:color w:val="000000"/>
        </w:rPr>
        <w:t>dispozițiilor</w:t>
      </w:r>
      <w:proofErr w:type="spellEnd"/>
      <w:r w:rsidRPr="009E0D11">
        <w:rPr>
          <w:color w:val="000000"/>
        </w:rPr>
        <w:t xml:space="preserve"> </w:t>
      </w:r>
      <w:proofErr w:type="spellStart"/>
      <w:r w:rsidRPr="009E0D11">
        <w:rPr>
          <w:color w:val="000000"/>
        </w:rPr>
        <w:t>legale</w:t>
      </w:r>
      <w:proofErr w:type="spellEnd"/>
      <w:r w:rsidRPr="009E0D11">
        <w:rPr>
          <w:color w:val="000000"/>
        </w:rPr>
        <w:t xml:space="preserve"> </w:t>
      </w:r>
      <w:proofErr w:type="spellStart"/>
      <w:r w:rsidRPr="009E0D11">
        <w:rPr>
          <w:color w:val="000000"/>
        </w:rPr>
        <w:t>aplicabile</w:t>
      </w:r>
      <w:proofErr w:type="spellEnd"/>
      <w:r w:rsidRPr="009E0D11">
        <w:rPr>
          <w:color w:val="000000"/>
        </w:rPr>
        <w:t xml:space="preserve">. </w:t>
      </w:r>
    </w:p>
    <w:p w14:paraId="7C0B5F49" w14:textId="77777777" w:rsidR="00B61076" w:rsidRPr="009E0D11" w:rsidRDefault="00B61076" w:rsidP="00B61076">
      <w:pPr>
        <w:pStyle w:val="NormalWeb"/>
        <w:spacing w:before="0" w:beforeAutospacing="0" w:after="0" w:afterAutospacing="0"/>
        <w:jc w:val="both"/>
      </w:pPr>
      <w:r w:rsidRPr="009E0D11">
        <w:rPr>
          <w:color w:val="000000"/>
        </w:rPr>
        <w:t xml:space="preserve">Factura se </w:t>
      </w:r>
      <w:proofErr w:type="spellStart"/>
      <w:r w:rsidRPr="009E0D11">
        <w:rPr>
          <w:color w:val="000000"/>
        </w:rPr>
        <w:t>transmite</w:t>
      </w:r>
      <w:proofErr w:type="spellEnd"/>
      <w:r w:rsidRPr="009E0D11">
        <w:rPr>
          <w:color w:val="000000"/>
        </w:rPr>
        <w:t xml:space="preserve"> de </w:t>
      </w:r>
      <w:proofErr w:type="spellStart"/>
      <w:r w:rsidRPr="009E0D11">
        <w:rPr>
          <w:color w:val="000000"/>
        </w:rPr>
        <w:t>către</w:t>
      </w:r>
      <w:proofErr w:type="spellEnd"/>
      <w:r w:rsidRPr="009E0D11">
        <w:rPr>
          <w:color w:val="000000"/>
        </w:rPr>
        <w:t xml:space="preserve"> Executant </w:t>
      </w:r>
      <w:proofErr w:type="spellStart"/>
      <w:r w:rsidRPr="009E0D11">
        <w:rPr>
          <w:color w:val="000000"/>
        </w:rPr>
        <w:t>și</w:t>
      </w:r>
      <w:proofErr w:type="spellEnd"/>
      <w:r w:rsidRPr="009E0D11">
        <w:rPr>
          <w:color w:val="000000"/>
        </w:rPr>
        <w:t xml:space="preserve"> </w:t>
      </w:r>
      <w:proofErr w:type="spellStart"/>
      <w:r w:rsidRPr="009E0D11">
        <w:rPr>
          <w:color w:val="000000"/>
        </w:rPr>
        <w:t>în</w:t>
      </w:r>
      <w:proofErr w:type="spellEnd"/>
      <w:r w:rsidRPr="009E0D11">
        <w:rPr>
          <w:color w:val="000000"/>
        </w:rPr>
        <w:t xml:space="preserve"> format pdf, </w:t>
      </w:r>
      <w:proofErr w:type="spellStart"/>
      <w:r w:rsidRPr="009E0D11">
        <w:rPr>
          <w:color w:val="000000"/>
        </w:rPr>
        <w:t>adresele</w:t>
      </w:r>
      <w:proofErr w:type="spellEnd"/>
      <w:r w:rsidRPr="009E0D11">
        <w:rPr>
          <w:color w:val="000000"/>
        </w:rPr>
        <w:t xml:space="preserve"> de </w:t>
      </w:r>
      <w:proofErr w:type="spellStart"/>
      <w:r w:rsidRPr="009E0D11">
        <w:rPr>
          <w:color w:val="000000"/>
        </w:rPr>
        <w:t>transmitere</w:t>
      </w:r>
      <w:proofErr w:type="spellEnd"/>
      <w:r w:rsidRPr="009E0D11">
        <w:rPr>
          <w:color w:val="000000"/>
        </w:rPr>
        <w:t xml:space="preserve">, </w:t>
      </w:r>
      <w:proofErr w:type="spellStart"/>
      <w:r w:rsidRPr="009E0D11">
        <w:rPr>
          <w:color w:val="000000"/>
        </w:rPr>
        <w:t>respectiv</w:t>
      </w:r>
      <w:proofErr w:type="spellEnd"/>
      <w:r w:rsidRPr="009E0D11">
        <w:rPr>
          <w:color w:val="000000"/>
        </w:rPr>
        <w:t xml:space="preserve"> </w:t>
      </w:r>
      <w:proofErr w:type="spellStart"/>
      <w:r w:rsidRPr="009E0D11">
        <w:rPr>
          <w:color w:val="000000"/>
        </w:rPr>
        <w:t>primire</w:t>
      </w:r>
      <w:proofErr w:type="spellEnd"/>
      <w:r w:rsidRPr="009E0D11">
        <w:rPr>
          <w:color w:val="000000"/>
        </w:rPr>
        <w:t xml:space="preserve"> </w:t>
      </w:r>
      <w:proofErr w:type="spellStart"/>
      <w:r w:rsidRPr="009E0D11">
        <w:rPr>
          <w:color w:val="000000"/>
        </w:rPr>
        <w:t>factură</w:t>
      </w:r>
      <w:proofErr w:type="spellEnd"/>
      <w:r w:rsidRPr="009E0D11">
        <w:rPr>
          <w:color w:val="000000"/>
        </w:rPr>
        <w:t xml:space="preserve"> </w:t>
      </w:r>
      <w:proofErr w:type="spellStart"/>
      <w:r w:rsidRPr="009E0D11">
        <w:rPr>
          <w:color w:val="000000"/>
        </w:rPr>
        <w:t>în</w:t>
      </w:r>
      <w:proofErr w:type="spellEnd"/>
      <w:r w:rsidRPr="009E0D11">
        <w:rPr>
          <w:color w:val="000000"/>
        </w:rPr>
        <w:t xml:space="preserve"> format electronic sunt:</w:t>
      </w:r>
    </w:p>
    <w:p w14:paraId="5B5374B2" w14:textId="77777777" w:rsidR="00B61076" w:rsidRPr="00F06CAC" w:rsidRDefault="00B61076" w:rsidP="00B61076">
      <w:pPr>
        <w:pStyle w:val="NormalWeb"/>
        <w:spacing w:before="0" w:beforeAutospacing="0" w:after="0" w:afterAutospacing="0"/>
        <w:ind w:left="720"/>
        <w:rPr>
          <w:i/>
          <w:iCs/>
        </w:rPr>
      </w:pPr>
      <w:r w:rsidRPr="009E0D11">
        <w:rPr>
          <w:color w:val="000000"/>
        </w:rPr>
        <w:t xml:space="preserve">• </w:t>
      </w:r>
      <w:r w:rsidRPr="00F06CAC">
        <w:rPr>
          <w:i/>
          <w:iCs/>
          <w:color w:val="000000"/>
        </w:rPr>
        <w:t xml:space="preserve">Din </w:t>
      </w:r>
      <w:proofErr w:type="spellStart"/>
      <w:r w:rsidRPr="00F06CAC">
        <w:rPr>
          <w:i/>
          <w:iCs/>
          <w:color w:val="000000"/>
        </w:rPr>
        <w:t>partea</w:t>
      </w:r>
      <w:proofErr w:type="spellEnd"/>
      <w:r w:rsidRPr="00F06CAC">
        <w:rPr>
          <w:i/>
          <w:iCs/>
          <w:color w:val="000000"/>
        </w:rPr>
        <w:t xml:space="preserve"> </w:t>
      </w:r>
      <w:proofErr w:type="spellStart"/>
      <w:r w:rsidRPr="00F06CAC">
        <w:rPr>
          <w:i/>
          <w:iCs/>
          <w:color w:val="000000"/>
        </w:rPr>
        <w:t>Executantului</w:t>
      </w:r>
      <w:proofErr w:type="spellEnd"/>
      <w:r w:rsidRPr="00F06CAC">
        <w:rPr>
          <w:i/>
          <w:iCs/>
          <w:color w:val="000000"/>
        </w:rPr>
        <w:t>: violeta.oprea@upt.ro</w:t>
      </w:r>
    </w:p>
    <w:p w14:paraId="2BB0B033" w14:textId="77777777" w:rsidR="00B61076" w:rsidRPr="00F06CAC" w:rsidRDefault="00B61076" w:rsidP="00B61076">
      <w:pPr>
        <w:pStyle w:val="NormalWeb"/>
        <w:spacing w:before="0" w:beforeAutospacing="0" w:after="0" w:afterAutospacing="0"/>
        <w:ind w:left="720"/>
        <w:rPr>
          <w:i/>
          <w:iCs/>
        </w:rPr>
      </w:pPr>
      <w:r w:rsidRPr="00F06CAC">
        <w:rPr>
          <w:i/>
          <w:iCs/>
          <w:color w:val="000000"/>
        </w:rPr>
        <w:t xml:space="preserve">• Din </w:t>
      </w:r>
      <w:proofErr w:type="spellStart"/>
      <w:r w:rsidRPr="00F06CAC">
        <w:rPr>
          <w:i/>
          <w:iCs/>
          <w:color w:val="000000"/>
        </w:rPr>
        <w:t>partea</w:t>
      </w:r>
      <w:proofErr w:type="spellEnd"/>
      <w:r w:rsidRPr="00F06CAC">
        <w:rPr>
          <w:i/>
          <w:iCs/>
          <w:color w:val="000000"/>
        </w:rPr>
        <w:t xml:space="preserve"> </w:t>
      </w:r>
      <w:proofErr w:type="spellStart"/>
      <w:r w:rsidRPr="00F06CAC">
        <w:rPr>
          <w:i/>
          <w:iCs/>
          <w:color w:val="000000"/>
        </w:rPr>
        <w:t>Beneficiarului</w:t>
      </w:r>
      <w:proofErr w:type="spellEnd"/>
      <w:r w:rsidRPr="00F06CAC">
        <w:rPr>
          <w:i/>
          <w:iCs/>
          <w:color w:val="000000"/>
        </w:rPr>
        <w:t>: ...........................</w:t>
      </w:r>
    </w:p>
    <w:p w14:paraId="34645EB5" w14:textId="77777777" w:rsidR="00B61076" w:rsidRPr="00F06CAC" w:rsidRDefault="00B61076" w:rsidP="00B61076">
      <w:pPr>
        <w:pStyle w:val="NormalWeb"/>
        <w:spacing w:before="0" w:beforeAutospacing="0" w:after="0" w:afterAutospacing="0"/>
        <w:jc w:val="both"/>
        <w:rPr>
          <w:i/>
          <w:iCs/>
        </w:rPr>
      </w:pPr>
      <w:r w:rsidRPr="00F06CAC">
        <w:rPr>
          <w:i/>
          <w:iCs/>
          <w:color w:val="000000"/>
        </w:rPr>
        <w:t> </w:t>
      </w:r>
    </w:p>
    <w:p w14:paraId="099218DA" w14:textId="77777777" w:rsidR="00B61076" w:rsidRPr="009E0D11" w:rsidRDefault="00B61076" w:rsidP="00B61076">
      <w:pPr>
        <w:pStyle w:val="NormalWeb"/>
        <w:spacing w:before="0" w:beforeAutospacing="0" w:after="0" w:afterAutospacing="0"/>
        <w:jc w:val="both"/>
      </w:pPr>
      <w:proofErr w:type="spellStart"/>
      <w:r w:rsidRPr="009E0D11">
        <w:rPr>
          <w:color w:val="000000"/>
        </w:rPr>
        <w:t>Părțile</w:t>
      </w:r>
      <w:proofErr w:type="spellEnd"/>
      <w:r w:rsidRPr="009E0D11">
        <w:rPr>
          <w:color w:val="000000"/>
        </w:rPr>
        <w:t xml:space="preserve"> </w:t>
      </w:r>
      <w:proofErr w:type="spellStart"/>
      <w:r w:rsidRPr="009E0D11">
        <w:rPr>
          <w:color w:val="000000"/>
        </w:rPr>
        <w:t>își</w:t>
      </w:r>
      <w:proofErr w:type="spellEnd"/>
      <w:r w:rsidRPr="009E0D11">
        <w:rPr>
          <w:color w:val="000000"/>
        </w:rPr>
        <w:t xml:space="preserve"> </w:t>
      </w:r>
      <w:proofErr w:type="spellStart"/>
      <w:r w:rsidRPr="009E0D11">
        <w:rPr>
          <w:color w:val="000000"/>
        </w:rPr>
        <w:t>asumă</w:t>
      </w:r>
      <w:proofErr w:type="spellEnd"/>
      <w:r w:rsidRPr="009E0D11">
        <w:rPr>
          <w:color w:val="000000"/>
        </w:rPr>
        <w:t xml:space="preserve"> </w:t>
      </w:r>
      <w:proofErr w:type="spellStart"/>
      <w:r w:rsidRPr="009E0D11">
        <w:rPr>
          <w:color w:val="000000"/>
        </w:rPr>
        <w:t>corectitudinea</w:t>
      </w:r>
      <w:proofErr w:type="spellEnd"/>
      <w:r w:rsidRPr="009E0D11">
        <w:rPr>
          <w:color w:val="000000"/>
        </w:rPr>
        <w:t xml:space="preserve"> </w:t>
      </w:r>
      <w:proofErr w:type="spellStart"/>
      <w:r w:rsidRPr="009E0D11">
        <w:rPr>
          <w:color w:val="000000"/>
        </w:rPr>
        <w:t>adreselor</w:t>
      </w:r>
      <w:proofErr w:type="spellEnd"/>
      <w:r w:rsidRPr="009E0D11">
        <w:rPr>
          <w:color w:val="000000"/>
        </w:rPr>
        <w:t xml:space="preserve"> de e-mail </w:t>
      </w:r>
      <w:proofErr w:type="spellStart"/>
      <w:r w:rsidRPr="009E0D11">
        <w:rPr>
          <w:color w:val="000000"/>
        </w:rPr>
        <w:t>mai</w:t>
      </w:r>
      <w:proofErr w:type="spellEnd"/>
      <w:r w:rsidRPr="009E0D11">
        <w:rPr>
          <w:color w:val="000000"/>
        </w:rPr>
        <w:t xml:space="preserve"> sus </w:t>
      </w:r>
      <w:proofErr w:type="spellStart"/>
      <w:r w:rsidRPr="009E0D11">
        <w:rPr>
          <w:color w:val="000000"/>
        </w:rPr>
        <w:t>menționate</w:t>
      </w:r>
      <w:proofErr w:type="spellEnd"/>
      <w:r w:rsidRPr="009E0D11">
        <w:rPr>
          <w:color w:val="000000"/>
        </w:rPr>
        <w:t xml:space="preserve"> </w:t>
      </w:r>
      <w:proofErr w:type="spellStart"/>
      <w:r w:rsidRPr="009E0D11">
        <w:rPr>
          <w:color w:val="000000"/>
        </w:rPr>
        <w:t>și</w:t>
      </w:r>
      <w:proofErr w:type="spellEnd"/>
      <w:r w:rsidRPr="009E0D11">
        <w:rPr>
          <w:color w:val="000000"/>
        </w:rPr>
        <w:t xml:space="preserve"> </w:t>
      </w:r>
      <w:proofErr w:type="spellStart"/>
      <w:r w:rsidRPr="009E0D11">
        <w:rPr>
          <w:color w:val="000000"/>
        </w:rPr>
        <w:t>întreaga</w:t>
      </w:r>
      <w:proofErr w:type="spellEnd"/>
      <w:r w:rsidRPr="009E0D11">
        <w:rPr>
          <w:color w:val="000000"/>
        </w:rPr>
        <w:t xml:space="preserve"> </w:t>
      </w:r>
      <w:proofErr w:type="spellStart"/>
      <w:r w:rsidRPr="009E0D11">
        <w:rPr>
          <w:color w:val="000000"/>
        </w:rPr>
        <w:t>responsabilitate</w:t>
      </w:r>
      <w:proofErr w:type="spellEnd"/>
      <w:r w:rsidRPr="009E0D11">
        <w:rPr>
          <w:color w:val="000000"/>
        </w:rPr>
        <w:t xml:space="preserve"> cu </w:t>
      </w:r>
      <w:proofErr w:type="spellStart"/>
      <w:r w:rsidRPr="009E0D11">
        <w:rPr>
          <w:color w:val="000000"/>
        </w:rPr>
        <w:t>privire</w:t>
      </w:r>
      <w:proofErr w:type="spellEnd"/>
      <w:r w:rsidRPr="009E0D11">
        <w:rPr>
          <w:color w:val="000000"/>
        </w:rPr>
        <w:t xml:space="preserve"> la </w:t>
      </w:r>
      <w:proofErr w:type="spellStart"/>
      <w:r w:rsidRPr="009E0D11">
        <w:rPr>
          <w:color w:val="000000"/>
        </w:rPr>
        <w:t>riscul</w:t>
      </w:r>
      <w:proofErr w:type="spellEnd"/>
      <w:r w:rsidRPr="009E0D11">
        <w:rPr>
          <w:color w:val="000000"/>
        </w:rPr>
        <w:t xml:space="preserve"> </w:t>
      </w:r>
      <w:proofErr w:type="spellStart"/>
      <w:r w:rsidRPr="009E0D11">
        <w:rPr>
          <w:color w:val="000000"/>
        </w:rPr>
        <w:t>comunicării</w:t>
      </w:r>
      <w:proofErr w:type="spellEnd"/>
      <w:r w:rsidRPr="009E0D11">
        <w:rPr>
          <w:color w:val="000000"/>
        </w:rPr>
        <w:t xml:space="preserve"> - </w:t>
      </w:r>
      <w:proofErr w:type="spellStart"/>
      <w:r w:rsidRPr="009E0D11">
        <w:rPr>
          <w:color w:val="000000"/>
        </w:rPr>
        <w:t>transmitere</w:t>
      </w:r>
      <w:proofErr w:type="spellEnd"/>
      <w:r w:rsidRPr="009E0D11">
        <w:rPr>
          <w:color w:val="000000"/>
        </w:rPr>
        <w:t xml:space="preserve"> </w:t>
      </w:r>
      <w:proofErr w:type="spellStart"/>
      <w:r w:rsidRPr="009E0D11">
        <w:rPr>
          <w:color w:val="000000"/>
        </w:rPr>
        <w:t>și</w:t>
      </w:r>
      <w:proofErr w:type="spellEnd"/>
      <w:r w:rsidRPr="009E0D11">
        <w:rPr>
          <w:color w:val="000000"/>
        </w:rPr>
        <w:t xml:space="preserve"> </w:t>
      </w:r>
      <w:proofErr w:type="spellStart"/>
      <w:r w:rsidRPr="009E0D11">
        <w:rPr>
          <w:color w:val="000000"/>
        </w:rPr>
        <w:t>recepționare</w:t>
      </w:r>
      <w:proofErr w:type="spellEnd"/>
      <w:r w:rsidRPr="009E0D11">
        <w:rPr>
          <w:color w:val="000000"/>
        </w:rPr>
        <w:t>.</w:t>
      </w:r>
    </w:p>
    <w:p w14:paraId="4FE243AB" w14:textId="360A46F3" w:rsidR="00C90C04" w:rsidRPr="00C90C04" w:rsidRDefault="00C90C04" w:rsidP="00600F38">
      <w:pPr>
        <w:spacing w:after="0" w:line="240" w:lineRule="auto"/>
        <w:jc w:val="both"/>
        <w:rPr>
          <w:rFonts w:ascii="Times New Roman" w:eastAsia="Times New Roman" w:hAnsi="Times New Roman" w:cs="Times New Roman"/>
          <w:sz w:val="24"/>
          <w:szCs w:val="24"/>
          <w:lang w:val="ro-RO"/>
        </w:rPr>
      </w:pPr>
    </w:p>
    <w:p w14:paraId="5D41B45B"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5.2</w:t>
      </w:r>
      <w:r w:rsidRPr="005C1D4F">
        <w:rPr>
          <w:rFonts w:ascii="Times New Roman" w:eastAsia="Times New Roman" w:hAnsi="Times New Roman" w:cs="Times New Roman"/>
          <w:sz w:val="24"/>
          <w:szCs w:val="28"/>
          <w:lang w:val="ro-RO"/>
        </w:rPr>
        <w:t xml:space="preserve">. În cazul în care cursurile nu sunt predate la datele şi în condiţiile prevăzute de prezentul contract şi anexele acestuia, </w:t>
      </w:r>
      <w:r w:rsidRPr="005C1D4F">
        <w:rPr>
          <w:rFonts w:ascii="Times New Roman" w:eastAsia="Times New Roman" w:hAnsi="Times New Roman" w:cs="Times New Roman"/>
          <w:b/>
          <w:i/>
          <w:sz w:val="24"/>
          <w:szCs w:val="28"/>
          <w:lang w:val="ro-RO"/>
        </w:rPr>
        <w:t>Beneficiarul</w:t>
      </w:r>
      <w:r w:rsidRPr="005C1D4F">
        <w:rPr>
          <w:rFonts w:ascii="Times New Roman" w:eastAsia="Times New Roman" w:hAnsi="Times New Roman" w:cs="Times New Roman"/>
          <w:sz w:val="24"/>
          <w:szCs w:val="28"/>
          <w:lang w:val="ro-RO"/>
        </w:rPr>
        <w:t xml:space="preserve"> are dreptul de a percepe penalizări în cuantum de </w:t>
      </w:r>
      <w:r w:rsidRPr="005C1D4F">
        <w:rPr>
          <w:rFonts w:ascii="Times New Roman" w:eastAsia="Times New Roman" w:hAnsi="Times New Roman" w:cs="Times New Roman"/>
          <w:b/>
          <w:sz w:val="24"/>
          <w:szCs w:val="28"/>
          <w:lang w:val="ro-RO"/>
        </w:rPr>
        <w:t>0,1%</w:t>
      </w:r>
      <w:r w:rsidRPr="005C1D4F">
        <w:rPr>
          <w:rFonts w:ascii="Times New Roman" w:eastAsia="Times New Roman" w:hAnsi="Times New Roman" w:cs="Times New Roman"/>
          <w:sz w:val="24"/>
          <w:szCs w:val="28"/>
          <w:lang w:val="ro-RO"/>
        </w:rPr>
        <w:t xml:space="preserve"> din valoarea neexecutată a contractului pentru fiecare zi de întârziere.</w:t>
      </w:r>
    </w:p>
    <w:p w14:paraId="3CB0DEBA" w14:textId="77777777" w:rsidR="005C1D4F" w:rsidRPr="005C1D4F" w:rsidRDefault="005C1D4F" w:rsidP="005C1D4F">
      <w:pPr>
        <w:tabs>
          <w:tab w:val="left" w:pos="567"/>
        </w:tabs>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bCs/>
          <w:sz w:val="24"/>
          <w:szCs w:val="28"/>
          <w:lang w:val="ro-RO"/>
        </w:rPr>
        <w:t>5.3.</w:t>
      </w:r>
      <w:r w:rsidRPr="005C1D4F">
        <w:rPr>
          <w:rFonts w:ascii="Times New Roman" w:eastAsia="Times New Roman" w:hAnsi="Times New Roman" w:cs="Times New Roman"/>
          <w:sz w:val="24"/>
          <w:szCs w:val="28"/>
          <w:lang w:val="ro-RO"/>
        </w:rPr>
        <w:tab/>
      </w:r>
      <w:r w:rsidRPr="005C1D4F">
        <w:rPr>
          <w:rFonts w:ascii="Times New Roman" w:eastAsia="Times New Roman" w:hAnsi="Times New Roman" w:cs="Times New Roman"/>
          <w:b/>
          <w:bCs/>
          <w:i/>
          <w:iCs/>
          <w:sz w:val="24"/>
          <w:szCs w:val="28"/>
          <w:lang w:val="ro-RO"/>
        </w:rPr>
        <w:t>Beneficiarul</w:t>
      </w:r>
      <w:r w:rsidRPr="005C1D4F">
        <w:rPr>
          <w:rFonts w:ascii="Times New Roman" w:eastAsia="Times New Roman" w:hAnsi="Times New Roman" w:cs="Times New Roman"/>
          <w:sz w:val="24"/>
          <w:szCs w:val="28"/>
          <w:lang w:val="ro-RO"/>
        </w:rPr>
        <w:t xml:space="preserve"> efectuează plăţile în cadrul prezentului contract în contul </w:t>
      </w:r>
      <w:r w:rsidRPr="005C1D4F">
        <w:rPr>
          <w:rFonts w:ascii="Times New Roman" w:eastAsia="Times New Roman" w:hAnsi="Times New Roman" w:cs="Times New Roman"/>
          <w:b/>
          <w:bCs/>
          <w:i/>
          <w:iCs/>
          <w:sz w:val="24"/>
          <w:szCs w:val="28"/>
          <w:lang w:val="ro-RO"/>
        </w:rPr>
        <w:t>Executantului</w:t>
      </w:r>
      <w:r w:rsidRPr="005C1D4F">
        <w:rPr>
          <w:rFonts w:ascii="Times New Roman" w:eastAsia="Times New Roman" w:hAnsi="Times New Roman" w:cs="Times New Roman"/>
          <w:sz w:val="24"/>
          <w:szCs w:val="28"/>
          <w:lang w:val="ro-RO"/>
        </w:rPr>
        <w:t>, prin emiterea a câte unui ordin de plată:</w:t>
      </w:r>
    </w:p>
    <w:p w14:paraId="685D4CFA" w14:textId="77777777" w:rsidR="005C1D4F" w:rsidRPr="005C1D4F" w:rsidRDefault="005C1D4F" w:rsidP="005C1D4F">
      <w:pPr>
        <w:numPr>
          <w:ilvl w:val="0"/>
          <w:numId w:val="1"/>
        </w:numPr>
        <w:tabs>
          <w:tab w:val="left" w:pos="567"/>
        </w:tabs>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sz w:val="24"/>
          <w:szCs w:val="28"/>
          <w:lang w:val="ro-RO"/>
        </w:rPr>
        <w:t xml:space="preserve">titular: </w:t>
      </w:r>
      <w:r w:rsidRPr="005C1D4F">
        <w:rPr>
          <w:rFonts w:ascii="Times New Roman" w:eastAsia="Times New Roman" w:hAnsi="Times New Roman" w:cs="Times New Roman"/>
          <w:b/>
          <w:bCs/>
          <w:i/>
          <w:iCs/>
          <w:sz w:val="24"/>
          <w:szCs w:val="28"/>
          <w:lang w:val="ro-RO"/>
        </w:rPr>
        <w:t>Universitatea Politehnica Timişoara</w:t>
      </w:r>
      <w:r w:rsidRPr="005C1D4F">
        <w:rPr>
          <w:rFonts w:ascii="Times New Roman" w:eastAsia="Times New Roman" w:hAnsi="Times New Roman" w:cs="Times New Roman"/>
          <w:sz w:val="24"/>
          <w:szCs w:val="28"/>
          <w:lang w:val="ro-RO"/>
        </w:rPr>
        <w:t>;</w:t>
      </w:r>
    </w:p>
    <w:p w14:paraId="5E5EF0A1" w14:textId="77777777" w:rsidR="005C1D4F" w:rsidRPr="005C1D4F" w:rsidRDefault="005C1D4F" w:rsidP="005C1D4F">
      <w:pPr>
        <w:numPr>
          <w:ilvl w:val="0"/>
          <w:numId w:val="1"/>
        </w:numPr>
        <w:tabs>
          <w:tab w:val="left" w:pos="567"/>
        </w:tabs>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sz w:val="24"/>
          <w:szCs w:val="28"/>
          <w:lang w:val="ro-RO"/>
        </w:rPr>
        <w:t xml:space="preserve">trezoreria (banca): </w:t>
      </w:r>
      <w:r w:rsidRPr="005C1D4F">
        <w:rPr>
          <w:rFonts w:ascii="Times New Roman" w:eastAsia="Times New Roman" w:hAnsi="Times New Roman" w:cs="Times New Roman"/>
          <w:b/>
          <w:bCs/>
          <w:i/>
          <w:iCs/>
          <w:sz w:val="24"/>
          <w:szCs w:val="28"/>
          <w:lang w:val="ro-RO"/>
        </w:rPr>
        <w:t>Trezoreria Mun. Timişoara, str. Gheorghe Lazăr nr. 9B, CP 300081</w:t>
      </w:r>
      <w:r w:rsidRPr="005C1D4F">
        <w:rPr>
          <w:rFonts w:ascii="Times New Roman" w:eastAsia="Times New Roman" w:hAnsi="Times New Roman" w:cs="Times New Roman"/>
          <w:sz w:val="24"/>
          <w:szCs w:val="28"/>
          <w:lang w:val="ro-RO"/>
        </w:rPr>
        <w:t>;</w:t>
      </w:r>
    </w:p>
    <w:p w14:paraId="7B423A35" w14:textId="77777777" w:rsidR="005C1D4F" w:rsidRPr="005C1D4F" w:rsidRDefault="005C1D4F" w:rsidP="005C1D4F">
      <w:pPr>
        <w:numPr>
          <w:ilvl w:val="0"/>
          <w:numId w:val="1"/>
        </w:numPr>
        <w:tabs>
          <w:tab w:val="left" w:pos="567"/>
        </w:tabs>
        <w:spacing w:after="12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sz w:val="24"/>
          <w:szCs w:val="28"/>
          <w:lang w:val="ro-RO"/>
        </w:rPr>
        <w:t xml:space="preserve">număr cont (cod IBAN): </w:t>
      </w:r>
      <w:r w:rsidRPr="005C1D4F">
        <w:rPr>
          <w:rFonts w:ascii="Times New Roman" w:eastAsia="Times New Roman" w:hAnsi="Times New Roman" w:cs="Times New Roman"/>
          <w:b/>
          <w:bCs/>
          <w:sz w:val="24"/>
          <w:szCs w:val="28"/>
          <w:lang w:val="ro-RO"/>
        </w:rPr>
        <w:t xml:space="preserve"> </w:t>
      </w:r>
      <w:r w:rsidRPr="005C1D4F">
        <w:rPr>
          <w:rFonts w:ascii="Times New Roman" w:eastAsia="Times New Roman" w:hAnsi="Times New Roman" w:cs="Times New Roman"/>
          <w:b/>
          <w:sz w:val="24"/>
          <w:szCs w:val="28"/>
        </w:rPr>
        <w:t>RO21TREZ62120F330500XXXX</w:t>
      </w:r>
      <w:r w:rsidRPr="005C1D4F">
        <w:rPr>
          <w:rFonts w:ascii="Times New Roman" w:eastAsia="Times New Roman" w:hAnsi="Times New Roman" w:cs="Times New Roman"/>
          <w:sz w:val="24"/>
          <w:szCs w:val="28"/>
          <w:lang w:val="ro-RO"/>
        </w:rPr>
        <w:t xml:space="preserve"> (cod fiscal) </w:t>
      </w:r>
      <w:r w:rsidRPr="005C1D4F">
        <w:rPr>
          <w:rFonts w:ascii="Times New Roman" w:eastAsia="Times New Roman" w:hAnsi="Times New Roman" w:cs="Times New Roman"/>
          <w:b/>
          <w:sz w:val="24"/>
          <w:szCs w:val="28"/>
          <w:lang w:val="es-ES"/>
        </w:rPr>
        <w:t>4269282</w:t>
      </w:r>
      <w:r w:rsidRPr="005C1D4F">
        <w:rPr>
          <w:rFonts w:ascii="Times New Roman" w:eastAsia="Times New Roman" w:hAnsi="Times New Roman" w:cs="Times New Roman"/>
          <w:i/>
          <w:iCs/>
          <w:sz w:val="24"/>
          <w:szCs w:val="28"/>
          <w:lang w:val="ro-RO"/>
        </w:rPr>
        <w:t>.</w:t>
      </w:r>
    </w:p>
    <w:p w14:paraId="01037DCD" w14:textId="59849104" w:rsidR="005C1D4F" w:rsidRPr="005C1D4F" w:rsidRDefault="005C1D4F" w:rsidP="005C1D4F">
      <w:pPr>
        <w:tabs>
          <w:tab w:val="left" w:pos="540"/>
        </w:tabs>
        <w:spacing w:after="120" w:line="240" w:lineRule="auto"/>
        <w:jc w:val="both"/>
        <w:rPr>
          <w:rFonts w:ascii="Times New Roman" w:eastAsia="Times New Roman" w:hAnsi="Times New Roman" w:cs="Times New Roman"/>
          <w:b/>
          <w:sz w:val="24"/>
          <w:szCs w:val="24"/>
          <w:lang w:val="ro-RO"/>
        </w:rPr>
      </w:pPr>
      <w:r w:rsidRPr="005C1D4F">
        <w:rPr>
          <w:rFonts w:ascii="Times New Roman" w:eastAsia="Times New Roman" w:hAnsi="Times New Roman" w:cs="Times New Roman"/>
          <w:b/>
          <w:sz w:val="24"/>
          <w:szCs w:val="28"/>
          <w:lang w:val="ro-RO"/>
        </w:rPr>
        <w:t>5.</w:t>
      </w:r>
      <w:r w:rsidR="00E6286D">
        <w:rPr>
          <w:rFonts w:ascii="Times New Roman" w:eastAsia="Times New Roman" w:hAnsi="Times New Roman" w:cs="Times New Roman"/>
          <w:b/>
          <w:sz w:val="24"/>
          <w:szCs w:val="28"/>
          <w:lang w:val="ro-RO"/>
        </w:rPr>
        <w:t>4</w:t>
      </w:r>
      <w:r w:rsidRPr="005C1D4F">
        <w:rPr>
          <w:rFonts w:ascii="Times New Roman" w:eastAsia="Times New Roman" w:hAnsi="Times New Roman" w:cs="Times New Roman"/>
          <w:b/>
          <w:sz w:val="24"/>
          <w:szCs w:val="28"/>
          <w:lang w:val="ro-RO"/>
        </w:rPr>
        <w:t>.</w:t>
      </w:r>
      <w:r w:rsidRPr="005C1D4F">
        <w:rPr>
          <w:rFonts w:ascii="Times New Roman" w:eastAsia="Times New Roman" w:hAnsi="Times New Roman" w:cs="Times New Roman"/>
          <w:sz w:val="24"/>
          <w:szCs w:val="28"/>
          <w:lang w:val="ro-RO"/>
        </w:rPr>
        <w:t xml:space="preserve"> Neachitarea facturilor în termen de 30 zile de la data scadenţei, calculată conform dispoziţiilor art. </w:t>
      </w:r>
      <w:r w:rsidR="00C62E45">
        <w:rPr>
          <w:rFonts w:ascii="Times New Roman" w:eastAsia="Times New Roman" w:hAnsi="Times New Roman" w:cs="Times New Roman"/>
          <w:sz w:val="24"/>
          <w:szCs w:val="28"/>
          <w:lang w:val="ro-RO"/>
        </w:rPr>
        <w:t>5</w:t>
      </w:r>
      <w:r w:rsidRPr="005C1D4F">
        <w:rPr>
          <w:rFonts w:ascii="Times New Roman" w:eastAsia="Times New Roman" w:hAnsi="Times New Roman" w:cs="Times New Roman"/>
          <w:sz w:val="24"/>
          <w:szCs w:val="28"/>
          <w:lang w:val="ro-RO"/>
        </w:rPr>
        <w:t xml:space="preserve">, pct. </w:t>
      </w:r>
      <w:r w:rsidR="00C62E45">
        <w:rPr>
          <w:rFonts w:ascii="Times New Roman" w:eastAsia="Times New Roman" w:hAnsi="Times New Roman" w:cs="Times New Roman"/>
          <w:sz w:val="24"/>
          <w:szCs w:val="28"/>
          <w:lang w:val="ro-RO"/>
        </w:rPr>
        <w:t>5</w:t>
      </w:r>
      <w:r w:rsidRPr="005C1D4F">
        <w:rPr>
          <w:rFonts w:ascii="Times New Roman" w:eastAsia="Times New Roman" w:hAnsi="Times New Roman" w:cs="Times New Roman"/>
          <w:sz w:val="24"/>
          <w:szCs w:val="28"/>
          <w:lang w:val="ro-RO"/>
        </w:rPr>
        <w:t xml:space="preserve">.1, va conduce la perceperea de penalităţi de întârziere de </w:t>
      </w:r>
      <w:r w:rsidRPr="005C1D4F">
        <w:rPr>
          <w:rFonts w:ascii="Times New Roman" w:eastAsia="Times New Roman" w:hAnsi="Times New Roman" w:cs="Times New Roman"/>
          <w:b/>
          <w:sz w:val="24"/>
          <w:szCs w:val="28"/>
          <w:lang w:val="ro-RO"/>
        </w:rPr>
        <w:t>0,1%</w:t>
      </w:r>
      <w:r w:rsidRPr="005C1D4F">
        <w:rPr>
          <w:rFonts w:ascii="Times New Roman" w:eastAsia="Times New Roman" w:hAnsi="Times New Roman" w:cs="Times New Roman"/>
          <w:sz w:val="24"/>
          <w:szCs w:val="28"/>
          <w:lang w:val="ro-RO"/>
        </w:rPr>
        <w:t xml:space="preserve"> din valoarea facturii neachitate, pentru fiecare zi de întârziere. Penalităţile de întârziere se aplică începând cu prima zi după data scadenţei şi până la data stingerii sumei datorate, inclusiv. </w:t>
      </w:r>
      <w:r w:rsidRPr="005C1D4F">
        <w:rPr>
          <w:rFonts w:ascii="Times New Roman" w:eastAsia="Times New Roman" w:hAnsi="Times New Roman" w:cs="Times New Roman"/>
          <w:sz w:val="24"/>
          <w:szCs w:val="24"/>
          <w:lang w:val="ro-RO"/>
        </w:rPr>
        <w:t xml:space="preserve">Plata penalităţilor se va face în contul </w:t>
      </w:r>
      <w:r w:rsidRPr="005C1D4F">
        <w:rPr>
          <w:rFonts w:ascii="Times New Roman" w:eastAsia="Times New Roman" w:hAnsi="Times New Roman" w:cs="Times New Roman"/>
          <w:b/>
          <w:sz w:val="24"/>
          <w:szCs w:val="24"/>
          <w:lang w:val="ro-RO"/>
        </w:rPr>
        <w:t>RO29TREZ62120F330800XXXX (cod fiscal 4269282).</w:t>
      </w:r>
    </w:p>
    <w:p w14:paraId="7DFDD9F7" w14:textId="45F32620" w:rsidR="005C1D4F" w:rsidRPr="005C1D4F" w:rsidRDefault="005C1D4F" w:rsidP="005C1D4F">
      <w:pPr>
        <w:tabs>
          <w:tab w:val="left" w:pos="540"/>
        </w:tabs>
        <w:spacing w:after="0" w:line="240" w:lineRule="auto"/>
        <w:jc w:val="both"/>
        <w:rPr>
          <w:rFonts w:ascii="Times New Roman" w:eastAsia="Calibri" w:hAnsi="Times New Roman" w:cs="Times New Roman"/>
          <w:sz w:val="24"/>
          <w:szCs w:val="24"/>
          <w:lang w:val="ro-RO"/>
        </w:rPr>
      </w:pPr>
      <w:r w:rsidRPr="005C1D4F">
        <w:rPr>
          <w:rFonts w:ascii="Times New Roman" w:eastAsia="Times New Roman" w:hAnsi="Times New Roman" w:cs="Times New Roman"/>
          <w:b/>
          <w:sz w:val="24"/>
          <w:szCs w:val="24"/>
        </w:rPr>
        <w:t>5.</w:t>
      </w:r>
      <w:r w:rsidR="00E6286D">
        <w:rPr>
          <w:rFonts w:ascii="Times New Roman" w:eastAsia="Times New Roman" w:hAnsi="Times New Roman" w:cs="Times New Roman"/>
          <w:b/>
          <w:sz w:val="24"/>
          <w:szCs w:val="24"/>
        </w:rPr>
        <w:t>5</w:t>
      </w:r>
      <w:r w:rsidRPr="005C1D4F">
        <w:rPr>
          <w:rFonts w:ascii="Times New Roman" w:eastAsia="Times New Roman" w:hAnsi="Times New Roman" w:cs="Times New Roman"/>
          <w:b/>
          <w:sz w:val="24"/>
          <w:szCs w:val="24"/>
        </w:rPr>
        <w:t>.</w:t>
      </w:r>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Referitor</w:t>
      </w:r>
      <w:proofErr w:type="spellEnd"/>
      <w:r w:rsidRPr="005C1D4F">
        <w:rPr>
          <w:rFonts w:ascii="Times New Roman" w:eastAsia="Times New Roman" w:hAnsi="Times New Roman" w:cs="Times New Roman"/>
          <w:sz w:val="24"/>
          <w:szCs w:val="24"/>
        </w:rPr>
        <w:t xml:space="preserve"> la </w:t>
      </w:r>
      <w:proofErr w:type="spellStart"/>
      <w:r w:rsidRPr="005C1D4F">
        <w:rPr>
          <w:rFonts w:ascii="Times New Roman" w:eastAsia="Times New Roman" w:hAnsi="Times New Roman" w:cs="Times New Roman"/>
          <w:sz w:val="24"/>
          <w:szCs w:val="24"/>
        </w:rPr>
        <w:t>imputatia</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plătii</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părțile</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convin</w:t>
      </w:r>
      <w:proofErr w:type="spellEnd"/>
      <w:r w:rsidRPr="005C1D4F">
        <w:rPr>
          <w:rFonts w:ascii="Times New Roman" w:eastAsia="Times New Roman" w:hAnsi="Times New Roman" w:cs="Times New Roman"/>
          <w:sz w:val="24"/>
          <w:szCs w:val="24"/>
        </w:rPr>
        <w:t xml:space="preserve"> ca </w:t>
      </w:r>
      <w:proofErr w:type="spellStart"/>
      <w:r w:rsidRPr="005C1D4F">
        <w:rPr>
          <w:rFonts w:ascii="Times New Roman" w:eastAsia="Times New Roman" w:hAnsi="Times New Roman" w:cs="Times New Roman"/>
          <w:sz w:val="24"/>
          <w:szCs w:val="24"/>
        </w:rPr>
        <w:t>debitorul</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să</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precizeze</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datoria</w:t>
      </w:r>
      <w:proofErr w:type="spellEnd"/>
      <w:r w:rsidRPr="005C1D4F">
        <w:rPr>
          <w:rFonts w:ascii="Times New Roman" w:eastAsia="Times New Roman" w:hAnsi="Times New Roman" w:cs="Times New Roman"/>
          <w:sz w:val="24"/>
          <w:szCs w:val="24"/>
        </w:rPr>
        <w:t xml:space="preserve"> pe care o stinge, cu </w:t>
      </w:r>
      <w:proofErr w:type="spellStart"/>
      <w:r w:rsidRPr="005C1D4F">
        <w:rPr>
          <w:rFonts w:ascii="Times New Roman" w:eastAsia="Times New Roman" w:hAnsi="Times New Roman" w:cs="Times New Roman"/>
          <w:sz w:val="24"/>
          <w:szCs w:val="24"/>
        </w:rPr>
        <w:t>respectarea</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dispozițiilor</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Codului</w:t>
      </w:r>
      <w:proofErr w:type="spellEnd"/>
      <w:r w:rsidRPr="005C1D4F">
        <w:rPr>
          <w:rFonts w:ascii="Times New Roman" w:eastAsia="Times New Roman" w:hAnsi="Times New Roman" w:cs="Times New Roman"/>
          <w:sz w:val="24"/>
          <w:szCs w:val="24"/>
        </w:rPr>
        <w:t xml:space="preserve"> Civil. In </w:t>
      </w:r>
      <w:proofErr w:type="spellStart"/>
      <w:r w:rsidRPr="005C1D4F">
        <w:rPr>
          <w:rFonts w:ascii="Times New Roman" w:eastAsia="Times New Roman" w:hAnsi="Times New Roman" w:cs="Times New Roman"/>
          <w:sz w:val="24"/>
          <w:szCs w:val="24"/>
        </w:rPr>
        <w:t>cazul</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în</w:t>
      </w:r>
      <w:proofErr w:type="spellEnd"/>
      <w:r w:rsidRPr="005C1D4F">
        <w:rPr>
          <w:rFonts w:ascii="Times New Roman" w:eastAsia="Times New Roman" w:hAnsi="Times New Roman" w:cs="Times New Roman"/>
          <w:sz w:val="24"/>
          <w:szCs w:val="24"/>
        </w:rPr>
        <w:t xml:space="preserve"> care </w:t>
      </w:r>
      <w:proofErr w:type="spellStart"/>
      <w:r w:rsidRPr="005C1D4F">
        <w:rPr>
          <w:rFonts w:ascii="Times New Roman" w:eastAsia="Times New Roman" w:hAnsi="Times New Roman" w:cs="Times New Roman"/>
          <w:sz w:val="24"/>
          <w:szCs w:val="24"/>
        </w:rPr>
        <w:t>debitorul</w:t>
      </w:r>
      <w:proofErr w:type="spellEnd"/>
      <w:r w:rsidRPr="005C1D4F">
        <w:rPr>
          <w:rFonts w:ascii="Times New Roman" w:eastAsia="Times New Roman" w:hAnsi="Times New Roman" w:cs="Times New Roman"/>
          <w:sz w:val="24"/>
          <w:szCs w:val="24"/>
        </w:rPr>
        <w:t xml:space="preserve"> nu </w:t>
      </w:r>
      <w:proofErr w:type="spellStart"/>
      <w:r w:rsidRPr="005C1D4F">
        <w:rPr>
          <w:rFonts w:ascii="Times New Roman" w:eastAsia="Times New Roman" w:hAnsi="Times New Roman" w:cs="Times New Roman"/>
          <w:sz w:val="24"/>
          <w:szCs w:val="24"/>
        </w:rPr>
        <w:t>precizează</w:t>
      </w:r>
      <w:proofErr w:type="spellEnd"/>
      <w:r w:rsidRPr="005C1D4F">
        <w:rPr>
          <w:rFonts w:ascii="Times New Roman" w:eastAsia="Times New Roman" w:hAnsi="Times New Roman" w:cs="Times New Roman"/>
          <w:sz w:val="24"/>
          <w:szCs w:val="24"/>
        </w:rPr>
        <w:t xml:space="preserve">, sunt </w:t>
      </w:r>
      <w:proofErr w:type="spellStart"/>
      <w:r w:rsidRPr="005C1D4F">
        <w:rPr>
          <w:rFonts w:ascii="Times New Roman" w:eastAsia="Times New Roman" w:hAnsi="Times New Roman" w:cs="Times New Roman"/>
          <w:sz w:val="24"/>
          <w:szCs w:val="24"/>
        </w:rPr>
        <w:t>aplicabile</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dispozitiile</w:t>
      </w:r>
      <w:proofErr w:type="spellEnd"/>
      <w:r w:rsidRPr="005C1D4F">
        <w:rPr>
          <w:rFonts w:ascii="Times New Roman" w:eastAsia="Times New Roman" w:hAnsi="Times New Roman" w:cs="Times New Roman"/>
          <w:sz w:val="24"/>
          <w:szCs w:val="24"/>
        </w:rPr>
        <w:t xml:space="preserve"> art.1508 – 1509 din </w:t>
      </w:r>
      <w:proofErr w:type="spellStart"/>
      <w:r w:rsidRPr="005C1D4F">
        <w:rPr>
          <w:rFonts w:ascii="Times New Roman" w:eastAsia="Times New Roman" w:hAnsi="Times New Roman" w:cs="Times New Roman"/>
          <w:sz w:val="24"/>
          <w:szCs w:val="24"/>
        </w:rPr>
        <w:t>Codul</w:t>
      </w:r>
      <w:proofErr w:type="spellEnd"/>
      <w:r w:rsidRPr="005C1D4F">
        <w:rPr>
          <w:rFonts w:ascii="Times New Roman" w:eastAsia="Times New Roman" w:hAnsi="Times New Roman" w:cs="Times New Roman"/>
          <w:sz w:val="24"/>
          <w:szCs w:val="24"/>
        </w:rPr>
        <w:t xml:space="preserve"> Civil.</w:t>
      </w:r>
      <w:r w:rsidRPr="005C1D4F">
        <w:rPr>
          <w:rFonts w:ascii="Times New Roman" w:eastAsia="Calibri" w:hAnsi="Times New Roman" w:cs="Times New Roman"/>
          <w:sz w:val="24"/>
          <w:szCs w:val="24"/>
          <w:lang w:val="ro-RO"/>
        </w:rPr>
        <w:t xml:space="preserve"> </w:t>
      </w:r>
    </w:p>
    <w:p w14:paraId="2166685D" w14:textId="77777777" w:rsidR="00600F38" w:rsidRDefault="00600F38" w:rsidP="005C1D4F">
      <w:pPr>
        <w:spacing w:after="120" w:line="240" w:lineRule="auto"/>
        <w:jc w:val="both"/>
        <w:rPr>
          <w:rFonts w:ascii="Times New Roman" w:eastAsia="Times New Roman" w:hAnsi="Times New Roman" w:cs="Times New Roman"/>
          <w:b/>
          <w:sz w:val="24"/>
          <w:szCs w:val="24"/>
          <w:lang w:val="ro-RO"/>
        </w:rPr>
      </w:pPr>
    </w:p>
    <w:p w14:paraId="4D537000" w14:textId="77777777" w:rsidR="00010636" w:rsidRDefault="00010636" w:rsidP="005C1D4F">
      <w:pPr>
        <w:spacing w:after="120" w:line="240" w:lineRule="auto"/>
        <w:jc w:val="both"/>
        <w:rPr>
          <w:rFonts w:ascii="Times New Roman" w:eastAsia="Times New Roman" w:hAnsi="Times New Roman" w:cs="Times New Roman"/>
          <w:b/>
          <w:sz w:val="24"/>
          <w:szCs w:val="24"/>
          <w:lang w:val="ro-RO"/>
        </w:rPr>
      </w:pPr>
    </w:p>
    <w:p w14:paraId="359A41CA" w14:textId="77777777" w:rsidR="00010636" w:rsidRDefault="00010636" w:rsidP="005C1D4F">
      <w:pPr>
        <w:spacing w:after="120" w:line="240" w:lineRule="auto"/>
        <w:jc w:val="both"/>
        <w:rPr>
          <w:rFonts w:ascii="Times New Roman" w:eastAsia="Times New Roman" w:hAnsi="Times New Roman" w:cs="Times New Roman"/>
          <w:b/>
          <w:sz w:val="24"/>
          <w:szCs w:val="24"/>
          <w:lang w:val="ro-RO"/>
        </w:rPr>
      </w:pPr>
    </w:p>
    <w:p w14:paraId="2512E8F5" w14:textId="1401BAC2" w:rsidR="005C1D4F" w:rsidRPr="005C1D4F" w:rsidRDefault="005C1D4F" w:rsidP="005C1D4F">
      <w:pPr>
        <w:spacing w:after="120" w:line="240" w:lineRule="auto"/>
        <w:jc w:val="both"/>
        <w:rPr>
          <w:rFonts w:ascii="Times New Roman" w:eastAsia="Times New Roman" w:hAnsi="Times New Roman" w:cs="Times New Roman"/>
          <w:b/>
          <w:i/>
          <w:sz w:val="24"/>
          <w:szCs w:val="24"/>
          <w:lang w:val="ro-RO"/>
        </w:rPr>
      </w:pPr>
      <w:r w:rsidRPr="005C1D4F">
        <w:rPr>
          <w:rFonts w:ascii="Times New Roman" w:eastAsia="Times New Roman" w:hAnsi="Times New Roman" w:cs="Times New Roman"/>
          <w:b/>
          <w:sz w:val="24"/>
          <w:szCs w:val="24"/>
          <w:lang w:val="ro-RO"/>
        </w:rPr>
        <w:lastRenderedPageBreak/>
        <w:t>Art. 6. Drepturile</w:t>
      </w:r>
      <w:r w:rsidRPr="005C1D4F">
        <w:rPr>
          <w:rFonts w:ascii="Times New Roman" w:eastAsia="Times New Roman" w:hAnsi="Times New Roman" w:cs="Times New Roman"/>
          <w:b/>
          <w:i/>
          <w:sz w:val="24"/>
          <w:szCs w:val="24"/>
          <w:lang w:val="ro-RO"/>
        </w:rPr>
        <w:t xml:space="preserve"> Executantului</w:t>
      </w:r>
    </w:p>
    <w:p w14:paraId="617FC5E2" w14:textId="562AC2DA" w:rsidR="005C1D4F" w:rsidRPr="005C1D4F" w:rsidRDefault="005C1D4F" w:rsidP="005C1D4F">
      <w:pPr>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6.1.</w:t>
      </w:r>
      <w:r w:rsidRPr="005C1D4F">
        <w:rPr>
          <w:rFonts w:ascii="Times New Roman" w:eastAsia="Times New Roman" w:hAnsi="Times New Roman" w:cs="Times New Roman"/>
          <w:sz w:val="24"/>
          <w:szCs w:val="24"/>
          <w:lang w:val="ro-RO"/>
        </w:rPr>
        <w:t xml:space="preserve"> Dreptul de a primi plata la termenul convenit în contract, iar în caz de întârziere a plății, de a percepe penalități de întârziere, în cuantum de 0,1 % din valoarea facturii restante, pentru fiecare zi de întârziere, calculate conform pct. 5.</w:t>
      </w:r>
      <w:r w:rsidR="00E6286D">
        <w:rPr>
          <w:rFonts w:ascii="Times New Roman" w:eastAsia="Times New Roman" w:hAnsi="Times New Roman" w:cs="Times New Roman"/>
          <w:sz w:val="24"/>
          <w:szCs w:val="24"/>
          <w:lang w:val="ro-RO"/>
        </w:rPr>
        <w:t>4</w:t>
      </w:r>
      <w:r w:rsidRPr="005C1D4F">
        <w:rPr>
          <w:rFonts w:ascii="Times New Roman" w:eastAsia="Times New Roman" w:hAnsi="Times New Roman" w:cs="Times New Roman"/>
          <w:sz w:val="24"/>
          <w:szCs w:val="24"/>
          <w:lang w:val="ro-RO"/>
        </w:rPr>
        <w:t>.</w:t>
      </w:r>
    </w:p>
    <w:p w14:paraId="7DD768DB" w14:textId="77777777" w:rsidR="005C1D4F" w:rsidRPr="005C1D4F" w:rsidRDefault="005C1D4F" w:rsidP="005C1D4F">
      <w:pPr>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6.2.</w:t>
      </w:r>
      <w:r w:rsidRPr="005C1D4F">
        <w:rPr>
          <w:rFonts w:ascii="Times New Roman" w:eastAsia="Times New Roman" w:hAnsi="Times New Roman" w:cs="Times New Roman"/>
          <w:sz w:val="24"/>
          <w:szCs w:val="24"/>
          <w:lang w:val="ro-RO"/>
        </w:rPr>
        <w:t xml:space="preserve"> Dreptul de a-i fi asigurate de către Beneficiar toate informațiile și facilitățile necesare în vederea desfășurării activităților ce fac obiectul prezentului contract. </w:t>
      </w:r>
    </w:p>
    <w:p w14:paraId="4BDEA021" w14:textId="77777777" w:rsidR="005C1D4F" w:rsidRPr="005C1D4F" w:rsidRDefault="005C1D4F" w:rsidP="005C1D4F">
      <w:pPr>
        <w:tabs>
          <w:tab w:val="left" w:pos="210"/>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6.3.</w:t>
      </w:r>
      <w:r w:rsidRPr="005C1D4F">
        <w:rPr>
          <w:rFonts w:ascii="Times New Roman" w:eastAsia="Times New Roman" w:hAnsi="Times New Roman" w:cs="Times New Roman"/>
          <w:sz w:val="24"/>
          <w:szCs w:val="24"/>
          <w:lang w:val="ro-RO"/>
        </w:rPr>
        <w:t xml:space="preserve"> Dreptul de a notifica Beneficiarul, fără întârziere, dacă executarea normală a contractului ar fi pusă în primejdie/împiedicată din cauza:</w:t>
      </w:r>
    </w:p>
    <w:p w14:paraId="36B1F485" w14:textId="77777777" w:rsidR="005C1D4F" w:rsidRPr="005C1D4F" w:rsidRDefault="005C1D4F" w:rsidP="005C1D4F">
      <w:pPr>
        <w:tabs>
          <w:tab w:val="left" w:pos="210"/>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 xml:space="preserve">   a.  instrucțiunilor necorespunzătoare date de Beneficiar</w:t>
      </w:r>
      <w:r w:rsidRPr="005C1D4F">
        <w:rPr>
          <w:rFonts w:ascii="Times New Roman" w:eastAsia="Times New Roman" w:hAnsi="Times New Roman" w:cs="Times New Roman"/>
          <w:sz w:val="24"/>
          <w:szCs w:val="24"/>
        </w:rPr>
        <w:t>;</w:t>
      </w:r>
    </w:p>
    <w:p w14:paraId="63FE66AF" w14:textId="77777777" w:rsidR="005C1D4F" w:rsidRPr="005C1D4F" w:rsidRDefault="005C1D4F" w:rsidP="005C1D4F">
      <w:pPr>
        <w:tabs>
          <w:tab w:val="left" w:pos="210"/>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 xml:space="preserve">   b. existenței sau ivirii unor împrejurări de care Executantul nu este ținut să răspundă.</w:t>
      </w:r>
    </w:p>
    <w:p w14:paraId="31B635A5" w14:textId="77777777" w:rsidR="005C1D4F" w:rsidRDefault="005C1D4F" w:rsidP="0018098A">
      <w:pPr>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6.4.</w:t>
      </w:r>
      <w:r w:rsidRPr="005C1D4F">
        <w:rPr>
          <w:rFonts w:ascii="Times New Roman" w:eastAsia="Times New Roman" w:hAnsi="Times New Roman" w:cs="Times New Roman"/>
          <w:sz w:val="24"/>
          <w:szCs w:val="24"/>
          <w:lang w:val="ro-RO"/>
        </w:rPr>
        <w:t xml:space="preserve"> Dreptul de a rezilia contractul sau de a continua executarea contractului pe riscul Beneficiarului, daca acesta, deși înștiințat în condițiile pct. 6.3 din prezentul contract, nu ia măsurile necesare într-un termen rezonabil.</w:t>
      </w:r>
    </w:p>
    <w:p w14:paraId="1E2946EF" w14:textId="77777777" w:rsidR="0018098A" w:rsidRPr="005C1D4F" w:rsidRDefault="0018098A" w:rsidP="0018098A">
      <w:pPr>
        <w:spacing w:after="0" w:line="240" w:lineRule="auto"/>
        <w:jc w:val="both"/>
        <w:rPr>
          <w:rFonts w:ascii="Times New Roman" w:eastAsia="Times New Roman" w:hAnsi="Times New Roman" w:cs="Times New Roman"/>
          <w:sz w:val="24"/>
          <w:szCs w:val="24"/>
          <w:lang w:val="ro-RO"/>
        </w:rPr>
      </w:pPr>
    </w:p>
    <w:p w14:paraId="22D9B995" w14:textId="77777777" w:rsidR="005C1D4F" w:rsidRDefault="005C1D4F" w:rsidP="0018098A">
      <w:pPr>
        <w:spacing w:after="0" w:line="240" w:lineRule="auto"/>
        <w:jc w:val="both"/>
        <w:rPr>
          <w:rFonts w:ascii="Times New Roman" w:eastAsia="Times New Roman" w:hAnsi="Times New Roman" w:cs="Times New Roman"/>
          <w:b/>
          <w:i/>
          <w:sz w:val="24"/>
          <w:szCs w:val="24"/>
          <w:lang w:val="ro-RO"/>
        </w:rPr>
      </w:pPr>
      <w:r w:rsidRPr="005C1D4F">
        <w:rPr>
          <w:rFonts w:ascii="Times New Roman" w:eastAsia="Times New Roman" w:hAnsi="Times New Roman" w:cs="Times New Roman"/>
          <w:b/>
          <w:sz w:val="24"/>
          <w:szCs w:val="24"/>
          <w:lang w:val="ro-RO"/>
        </w:rPr>
        <w:t xml:space="preserve">Art. 7. Drepturile </w:t>
      </w:r>
      <w:r w:rsidRPr="005C1D4F">
        <w:rPr>
          <w:rFonts w:ascii="Times New Roman" w:eastAsia="Times New Roman" w:hAnsi="Times New Roman" w:cs="Times New Roman"/>
          <w:b/>
          <w:i/>
          <w:sz w:val="24"/>
          <w:szCs w:val="24"/>
          <w:lang w:val="ro-RO"/>
        </w:rPr>
        <w:t>Beneficiarului</w:t>
      </w:r>
    </w:p>
    <w:p w14:paraId="1C77587C" w14:textId="77777777" w:rsidR="00600F38" w:rsidRPr="005C1D4F" w:rsidRDefault="00600F38" w:rsidP="0018098A">
      <w:pPr>
        <w:spacing w:after="0" w:line="240" w:lineRule="auto"/>
        <w:jc w:val="both"/>
        <w:rPr>
          <w:rFonts w:ascii="Times New Roman" w:eastAsia="Times New Roman" w:hAnsi="Times New Roman" w:cs="Times New Roman"/>
          <w:b/>
          <w:sz w:val="24"/>
          <w:szCs w:val="24"/>
          <w:lang w:val="ro-RO"/>
        </w:rPr>
      </w:pPr>
    </w:p>
    <w:p w14:paraId="15B1496C" w14:textId="77777777" w:rsidR="005C1D4F" w:rsidRPr="005C1D4F" w:rsidRDefault="005C1D4F" w:rsidP="005C1D4F">
      <w:pPr>
        <w:tabs>
          <w:tab w:val="left" w:pos="360"/>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7.1</w:t>
      </w:r>
      <w:r w:rsidRPr="005C1D4F">
        <w:rPr>
          <w:rFonts w:ascii="Times New Roman" w:eastAsia="Times New Roman" w:hAnsi="Times New Roman" w:cs="Times New Roman"/>
          <w:sz w:val="24"/>
          <w:szCs w:val="24"/>
          <w:lang w:val="ro-RO"/>
        </w:rPr>
        <w:t>. Dreptul de a-i fi comunicată de către Executant orice problemă apărută pe parcursul executării contractului.</w:t>
      </w:r>
    </w:p>
    <w:p w14:paraId="4D5A61DD" w14:textId="77777777" w:rsidR="005C1D4F" w:rsidRDefault="005C1D4F" w:rsidP="0018098A">
      <w:pPr>
        <w:tabs>
          <w:tab w:val="left" w:pos="540"/>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7.2</w:t>
      </w:r>
      <w:r w:rsidRPr="005C1D4F">
        <w:rPr>
          <w:rFonts w:ascii="Times New Roman" w:eastAsia="Times New Roman" w:hAnsi="Times New Roman" w:cs="Times New Roman"/>
          <w:sz w:val="24"/>
          <w:szCs w:val="24"/>
          <w:lang w:val="ro-RO"/>
        </w:rPr>
        <w:t>. În caz de neexecutare totală/parțială a contractului din partea Executantului, dreptul de a percepe penalizări în cuantum de 0,1 % din valoarea neexecutată a contractului pentru fiecare zi de întârziere.</w:t>
      </w:r>
    </w:p>
    <w:p w14:paraId="134344AB" w14:textId="77777777" w:rsidR="0018098A" w:rsidRPr="005C1D4F" w:rsidRDefault="0018098A" w:rsidP="0018098A">
      <w:pPr>
        <w:tabs>
          <w:tab w:val="left" w:pos="540"/>
        </w:tabs>
        <w:spacing w:after="0" w:line="240" w:lineRule="auto"/>
        <w:jc w:val="both"/>
        <w:rPr>
          <w:rFonts w:ascii="Times New Roman" w:eastAsia="Times New Roman" w:hAnsi="Times New Roman" w:cs="Times New Roman"/>
          <w:sz w:val="24"/>
          <w:szCs w:val="24"/>
          <w:lang w:val="ro-RO"/>
        </w:rPr>
      </w:pPr>
    </w:p>
    <w:p w14:paraId="25B7154D" w14:textId="77777777" w:rsidR="005C1D4F" w:rsidRDefault="005C1D4F" w:rsidP="0018098A">
      <w:pPr>
        <w:tabs>
          <w:tab w:val="left" w:pos="567"/>
        </w:tabs>
        <w:spacing w:after="0" w:line="240" w:lineRule="auto"/>
        <w:jc w:val="both"/>
        <w:rPr>
          <w:rFonts w:ascii="Times New Roman" w:eastAsia="Times New Roman" w:hAnsi="Times New Roman" w:cs="Times New Roman"/>
          <w:b/>
          <w:bCs/>
          <w:sz w:val="24"/>
          <w:szCs w:val="28"/>
          <w:lang w:val="ro-RO"/>
        </w:rPr>
      </w:pPr>
      <w:r w:rsidRPr="005C1D4F">
        <w:rPr>
          <w:rFonts w:ascii="Times New Roman" w:eastAsia="Times New Roman" w:hAnsi="Times New Roman" w:cs="Times New Roman"/>
          <w:b/>
          <w:bCs/>
          <w:sz w:val="24"/>
          <w:szCs w:val="28"/>
          <w:lang w:val="ro-RO"/>
        </w:rPr>
        <w:t xml:space="preserve">Art. 8  Obligaţiile </w:t>
      </w:r>
      <w:r w:rsidRPr="005C1D4F">
        <w:rPr>
          <w:rFonts w:ascii="Times New Roman" w:eastAsia="Times New Roman" w:hAnsi="Times New Roman" w:cs="Times New Roman"/>
          <w:b/>
          <w:bCs/>
          <w:i/>
          <w:iCs/>
          <w:sz w:val="24"/>
          <w:szCs w:val="28"/>
          <w:lang w:val="ro-RO"/>
        </w:rPr>
        <w:t>Executantului</w:t>
      </w:r>
      <w:r w:rsidRPr="005C1D4F">
        <w:rPr>
          <w:rFonts w:ascii="Times New Roman" w:eastAsia="Times New Roman" w:hAnsi="Times New Roman" w:cs="Times New Roman"/>
          <w:b/>
          <w:bCs/>
          <w:sz w:val="24"/>
          <w:szCs w:val="28"/>
          <w:lang w:val="ro-RO"/>
        </w:rPr>
        <w:t>:</w:t>
      </w:r>
    </w:p>
    <w:p w14:paraId="3B4F7E85"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b/>
          <w:bCs/>
          <w:sz w:val="24"/>
          <w:szCs w:val="28"/>
          <w:lang w:val="ro-RO"/>
        </w:rPr>
      </w:pPr>
    </w:p>
    <w:p w14:paraId="7BB90256" w14:textId="77777777" w:rsidR="005C1D4F" w:rsidRPr="005C1D4F" w:rsidRDefault="005C1D4F" w:rsidP="005C1D4F">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8.1</w:t>
      </w:r>
      <w:r w:rsidRPr="005C1D4F">
        <w:rPr>
          <w:rFonts w:ascii="Times New Roman" w:eastAsia="Times New Roman" w:hAnsi="Times New Roman" w:cs="Times New Roman"/>
          <w:sz w:val="24"/>
          <w:szCs w:val="28"/>
          <w:lang w:val="ro-RO"/>
        </w:rPr>
        <w:t>. Organizează şi desfăşoară pentru Beneficiar cursurile cerute de BENEFICIAR pe baza ofertei de cursuri aprobate de acesta;</w:t>
      </w:r>
    </w:p>
    <w:p w14:paraId="039B9582" w14:textId="77777777" w:rsidR="005C1D4F" w:rsidRPr="005C1D4F" w:rsidRDefault="005C1D4F" w:rsidP="005C1D4F">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8.2</w:t>
      </w:r>
      <w:r w:rsidRPr="005C1D4F">
        <w:rPr>
          <w:rFonts w:ascii="Times New Roman" w:eastAsia="Times New Roman" w:hAnsi="Times New Roman" w:cs="Times New Roman"/>
          <w:sz w:val="24"/>
          <w:szCs w:val="28"/>
          <w:lang w:val="ro-RO"/>
        </w:rPr>
        <w:t>. Asigură baza tehnico-didactică necesară în vederea realizării programului de perfecţionare prin cursurile solicitate de Beneficiar;</w:t>
      </w:r>
    </w:p>
    <w:p w14:paraId="02C33DE0" w14:textId="77777777" w:rsidR="005C1D4F" w:rsidRPr="005C1D4F" w:rsidRDefault="005C1D4F" w:rsidP="005C1D4F">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8.3</w:t>
      </w:r>
      <w:r w:rsidRPr="005C1D4F">
        <w:rPr>
          <w:rFonts w:ascii="Times New Roman" w:eastAsia="Times New Roman" w:hAnsi="Times New Roman" w:cs="Times New Roman"/>
          <w:sz w:val="24"/>
          <w:szCs w:val="28"/>
          <w:lang w:val="ro-RO"/>
        </w:rPr>
        <w:t>. Comunică Beneficiarului, într-un timp rezonabil, structura, durata cursului şi orice alte informaţii pe care le consideră a fi necesare pentru Beneficiar;</w:t>
      </w:r>
    </w:p>
    <w:p w14:paraId="17295CD8" w14:textId="77777777" w:rsidR="005C1D4F" w:rsidRPr="005C1D4F" w:rsidRDefault="005C1D4F" w:rsidP="005C1D4F">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8.4.</w:t>
      </w:r>
      <w:r w:rsidRPr="005C1D4F">
        <w:rPr>
          <w:rFonts w:ascii="Times New Roman" w:eastAsia="Times New Roman" w:hAnsi="Times New Roman" w:cs="Times New Roman"/>
          <w:sz w:val="24"/>
          <w:szCs w:val="28"/>
          <w:lang w:val="ro-RO"/>
        </w:rPr>
        <w:t xml:space="preserve"> Asigură numărul de cadre didactice, specialişti în cercetare, proiectare, producţie şi pregătirea teoretică necesară pentru expuneri-dezbateri şi lucrări aplicative;</w:t>
      </w:r>
    </w:p>
    <w:p w14:paraId="28DB933A" w14:textId="77777777" w:rsidR="005C1D4F" w:rsidRPr="005C1D4F" w:rsidRDefault="005C1D4F" w:rsidP="005C1D4F">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8.5</w:t>
      </w:r>
      <w:r w:rsidRPr="005C1D4F">
        <w:rPr>
          <w:rFonts w:ascii="Times New Roman" w:eastAsia="Times New Roman" w:hAnsi="Times New Roman" w:cs="Times New Roman"/>
          <w:sz w:val="24"/>
          <w:szCs w:val="28"/>
          <w:lang w:val="ro-RO"/>
        </w:rPr>
        <w:t>. Emite titlul constatator al absolvirii cursului, într-o formă agreată de Beneficiar;</w:t>
      </w:r>
    </w:p>
    <w:p w14:paraId="0AABF0DD" w14:textId="77777777" w:rsidR="005C1D4F" w:rsidRPr="005C1D4F" w:rsidRDefault="005C1D4F" w:rsidP="005C1D4F">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8.6</w:t>
      </w:r>
      <w:r w:rsidRPr="005C1D4F">
        <w:rPr>
          <w:rFonts w:ascii="Times New Roman" w:eastAsia="Times New Roman" w:hAnsi="Times New Roman" w:cs="Times New Roman"/>
          <w:sz w:val="24"/>
          <w:szCs w:val="28"/>
          <w:lang w:val="ro-RO"/>
        </w:rPr>
        <w:t>.  Comunică Beneficiarului rezultatele acestor examinări;</w:t>
      </w:r>
    </w:p>
    <w:p w14:paraId="2A6BB759" w14:textId="728C0CA1" w:rsidR="005C1D4F" w:rsidRDefault="005C1D4F" w:rsidP="003A30EC">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8.7</w:t>
      </w:r>
      <w:r w:rsidRPr="005C1D4F">
        <w:rPr>
          <w:rFonts w:ascii="Times New Roman" w:eastAsia="Times New Roman" w:hAnsi="Times New Roman" w:cs="Times New Roman"/>
          <w:sz w:val="24"/>
          <w:szCs w:val="28"/>
          <w:lang w:val="ro-RO"/>
        </w:rPr>
        <w:t>.  Orice altă obligaţie incidentă sau accesorie celor enumerate mai sus.</w:t>
      </w:r>
    </w:p>
    <w:p w14:paraId="168BACAC" w14:textId="77777777" w:rsidR="00600F38" w:rsidRDefault="00600F38" w:rsidP="003A30EC">
      <w:pPr>
        <w:spacing w:after="0" w:line="240" w:lineRule="auto"/>
        <w:jc w:val="both"/>
        <w:rPr>
          <w:rFonts w:ascii="Times New Roman" w:eastAsia="Times New Roman" w:hAnsi="Times New Roman" w:cs="Times New Roman"/>
          <w:sz w:val="24"/>
          <w:szCs w:val="28"/>
          <w:lang w:val="ro-RO"/>
        </w:rPr>
      </w:pPr>
    </w:p>
    <w:p w14:paraId="122A2516" w14:textId="77777777" w:rsidR="00600F38" w:rsidRDefault="00600F38" w:rsidP="003A30EC">
      <w:pPr>
        <w:spacing w:after="0" w:line="240" w:lineRule="auto"/>
        <w:jc w:val="both"/>
        <w:rPr>
          <w:rFonts w:ascii="Times New Roman" w:eastAsia="Times New Roman" w:hAnsi="Times New Roman" w:cs="Times New Roman"/>
          <w:sz w:val="24"/>
          <w:szCs w:val="28"/>
          <w:lang w:val="ro-RO"/>
        </w:rPr>
      </w:pPr>
    </w:p>
    <w:p w14:paraId="4D21C6E4" w14:textId="77777777" w:rsidR="00600F38" w:rsidRPr="003A30EC" w:rsidRDefault="00600F38" w:rsidP="003A30EC">
      <w:pPr>
        <w:spacing w:after="0" w:line="240" w:lineRule="auto"/>
        <w:jc w:val="both"/>
        <w:rPr>
          <w:rFonts w:ascii="Times New Roman" w:eastAsia="Times New Roman" w:hAnsi="Times New Roman" w:cs="Times New Roman"/>
          <w:sz w:val="24"/>
          <w:szCs w:val="28"/>
          <w:lang w:val="ro-RO"/>
        </w:rPr>
      </w:pPr>
    </w:p>
    <w:p w14:paraId="01659A51" w14:textId="77777777" w:rsidR="005C1D4F" w:rsidRDefault="005C1D4F" w:rsidP="005C1D4F">
      <w:pPr>
        <w:spacing w:after="0" w:line="276" w:lineRule="auto"/>
        <w:jc w:val="both"/>
        <w:rPr>
          <w:rFonts w:ascii="Times New Roman" w:eastAsia="Times New Roman" w:hAnsi="Times New Roman" w:cs="Times New Roman"/>
          <w:b/>
          <w:bCs/>
          <w:i/>
          <w:iCs/>
          <w:sz w:val="24"/>
          <w:szCs w:val="28"/>
          <w:lang w:val="ro-RO"/>
        </w:rPr>
      </w:pPr>
      <w:r w:rsidRPr="005C1D4F">
        <w:rPr>
          <w:rFonts w:ascii="Times New Roman" w:eastAsia="Times New Roman" w:hAnsi="Times New Roman" w:cs="Times New Roman"/>
          <w:b/>
          <w:bCs/>
          <w:sz w:val="24"/>
          <w:szCs w:val="28"/>
          <w:lang w:val="ro-RO"/>
        </w:rPr>
        <w:t xml:space="preserve">Art. 9  Obligaţiile </w:t>
      </w:r>
      <w:r w:rsidRPr="005C1D4F">
        <w:rPr>
          <w:rFonts w:ascii="Times New Roman" w:eastAsia="Times New Roman" w:hAnsi="Times New Roman" w:cs="Times New Roman"/>
          <w:b/>
          <w:bCs/>
          <w:i/>
          <w:iCs/>
          <w:sz w:val="24"/>
          <w:szCs w:val="28"/>
          <w:lang w:val="ro-RO"/>
        </w:rPr>
        <w:t>Beneficiarului</w:t>
      </w:r>
    </w:p>
    <w:p w14:paraId="55D8983E" w14:textId="77777777" w:rsidR="00600F38" w:rsidRPr="005C1D4F" w:rsidRDefault="00600F38" w:rsidP="005C1D4F">
      <w:pPr>
        <w:spacing w:after="0" w:line="276" w:lineRule="auto"/>
        <w:jc w:val="both"/>
        <w:rPr>
          <w:rFonts w:ascii="Times New Roman" w:eastAsia="Times New Roman" w:hAnsi="Times New Roman" w:cs="Times New Roman"/>
          <w:b/>
          <w:bCs/>
          <w:i/>
          <w:iCs/>
          <w:sz w:val="24"/>
          <w:szCs w:val="28"/>
          <w:lang w:val="ro-RO"/>
        </w:rPr>
      </w:pPr>
    </w:p>
    <w:p w14:paraId="31DDD142" w14:textId="77777777" w:rsidR="005C1D4F" w:rsidRPr="005C1D4F" w:rsidRDefault="005C1D4F" w:rsidP="005C1D4F">
      <w:pPr>
        <w:spacing w:after="0" w:line="276"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9.1</w:t>
      </w:r>
      <w:r w:rsidRPr="005C1D4F">
        <w:rPr>
          <w:rFonts w:ascii="Times New Roman" w:eastAsia="Times New Roman" w:hAnsi="Times New Roman" w:cs="Times New Roman"/>
          <w:sz w:val="24"/>
          <w:szCs w:val="28"/>
          <w:lang w:val="ro-RO"/>
        </w:rPr>
        <w:t>. Desemnează şi înscrie persoanele în vederea participării la cursurile organizate;</w:t>
      </w:r>
    </w:p>
    <w:p w14:paraId="25B1992C" w14:textId="77777777" w:rsidR="005C1D4F" w:rsidRPr="005C1D4F" w:rsidRDefault="005C1D4F" w:rsidP="005C1D4F">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9.2</w:t>
      </w:r>
      <w:r w:rsidRPr="005C1D4F">
        <w:rPr>
          <w:rFonts w:ascii="Times New Roman" w:eastAsia="Times New Roman" w:hAnsi="Times New Roman" w:cs="Times New Roman"/>
          <w:sz w:val="24"/>
          <w:szCs w:val="28"/>
          <w:lang w:val="ro-RO"/>
        </w:rPr>
        <w:t>. Aprobă titlul constatator al absolvirii cursului;</w:t>
      </w:r>
    </w:p>
    <w:p w14:paraId="07C5B1FB" w14:textId="483FB8EA" w:rsidR="00600F38" w:rsidRDefault="005C1D4F" w:rsidP="00600F38">
      <w:pPr>
        <w:spacing w:after="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sz w:val="24"/>
          <w:szCs w:val="28"/>
          <w:lang w:val="ro-RO"/>
        </w:rPr>
        <w:t>9.3</w:t>
      </w:r>
      <w:r w:rsidRPr="005C1D4F">
        <w:rPr>
          <w:rFonts w:ascii="Times New Roman" w:eastAsia="Times New Roman" w:hAnsi="Times New Roman" w:cs="Times New Roman"/>
          <w:sz w:val="24"/>
          <w:szCs w:val="28"/>
          <w:lang w:val="ro-RO"/>
        </w:rPr>
        <w:t>. Achită contravaloarea cheltuielilor aferente participării la cursurile organizate de Executant conform Art.2 din prezentul contract.</w:t>
      </w:r>
    </w:p>
    <w:p w14:paraId="740CDEB6" w14:textId="77777777" w:rsidR="00600F38" w:rsidRPr="005C1D4F" w:rsidRDefault="00600F38" w:rsidP="00600F38">
      <w:pPr>
        <w:spacing w:after="0" w:line="240" w:lineRule="auto"/>
        <w:jc w:val="both"/>
        <w:rPr>
          <w:rFonts w:ascii="Times New Roman" w:eastAsia="Times New Roman" w:hAnsi="Times New Roman" w:cs="Times New Roman"/>
          <w:sz w:val="24"/>
          <w:szCs w:val="28"/>
          <w:lang w:val="ro-RO"/>
        </w:rPr>
      </w:pPr>
    </w:p>
    <w:p w14:paraId="4CE09026" w14:textId="77777777" w:rsidR="005C1D4F" w:rsidRPr="005C1D4F" w:rsidRDefault="005C1D4F" w:rsidP="005C1D4F">
      <w:pPr>
        <w:tabs>
          <w:tab w:val="left" w:pos="567"/>
        </w:tabs>
        <w:spacing w:after="120" w:line="276"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Art. 10 Confidenţialitatea informaţiilor şi drepturi de proprietate intelectuală:</w:t>
      </w:r>
    </w:p>
    <w:p w14:paraId="5E06D20D"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10.1.</w:t>
      </w:r>
      <w:r w:rsidRPr="005C1D4F">
        <w:rPr>
          <w:rFonts w:ascii="Times New Roman" w:eastAsia="Times New Roman" w:hAnsi="Times New Roman" w:cs="Times New Roman"/>
          <w:sz w:val="24"/>
          <w:szCs w:val="24"/>
          <w:lang w:val="ro-RO"/>
        </w:rPr>
        <w:t xml:space="preserve"> Problemele de proprietate intelectuală se tratează conform legilor în vigoare.</w:t>
      </w:r>
    </w:p>
    <w:p w14:paraId="46B52B2B" w14:textId="77777777" w:rsidR="005C1D4F" w:rsidRDefault="005C1D4F" w:rsidP="0018098A">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10.2.</w:t>
      </w:r>
      <w:r w:rsidRPr="005C1D4F">
        <w:rPr>
          <w:rFonts w:ascii="Times New Roman" w:eastAsia="Times New Roman" w:hAnsi="Times New Roman" w:cs="Times New Roman"/>
          <w:sz w:val="24"/>
          <w:szCs w:val="24"/>
          <w:lang w:val="ro-RO"/>
        </w:rPr>
        <w:t xml:space="preserve"> Contractul de confidenţialitate poate fi adaptat de Executant şi Beneficiar în funcţie de natura şi situaţia proiectului. </w:t>
      </w:r>
    </w:p>
    <w:p w14:paraId="30D302D0" w14:textId="77777777" w:rsidR="0018098A" w:rsidRPr="005C1D4F" w:rsidRDefault="0018098A" w:rsidP="0018098A">
      <w:pPr>
        <w:tabs>
          <w:tab w:val="left" w:pos="567"/>
        </w:tabs>
        <w:spacing w:after="0" w:line="240" w:lineRule="auto"/>
        <w:jc w:val="both"/>
        <w:rPr>
          <w:rFonts w:ascii="Times New Roman" w:eastAsia="Times New Roman" w:hAnsi="Times New Roman" w:cs="Times New Roman"/>
          <w:sz w:val="24"/>
          <w:szCs w:val="24"/>
          <w:lang w:val="ro-RO"/>
        </w:rPr>
      </w:pPr>
    </w:p>
    <w:p w14:paraId="26BF53DF" w14:textId="77777777" w:rsidR="005C1D4F" w:rsidRDefault="005C1D4F" w:rsidP="0018098A">
      <w:pPr>
        <w:tabs>
          <w:tab w:val="left" w:pos="567"/>
        </w:tabs>
        <w:spacing w:after="0" w:line="240"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Art. 11  Încetarea contractului:</w:t>
      </w:r>
    </w:p>
    <w:p w14:paraId="31A3689C"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b/>
          <w:bCs/>
          <w:sz w:val="24"/>
          <w:szCs w:val="24"/>
          <w:lang w:val="ro-RO"/>
        </w:rPr>
      </w:pPr>
    </w:p>
    <w:p w14:paraId="1501542D"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11.1.</w:t>
      </w:r>
      <w:r w:rsidRPr="005C1D4F">
        <w:rPr>
          <w:rFonts w:ascii="Times New Roman" w:eastAsia="Times New Roman" w:hAnsi="Times New Roman" w:cs="Times New Roman"/>
          <w:sz w:val="24"/>
          <w:szCs w:val="24"/>
          <w:lang w:val="ro-RO"/>
        </w:rPr>
        <w:tab/>
        <w:t>Prezentul contract încetează în următoarele cazuri:</w:t>
      </w:r>
    </w:p>
    <w:p w14:paraId="6F0704BB" w14:textId="77777777" w:rsidR="005C1D4F" w:rsidRPr="005C1D4F" w:rsidRDefault="005C1D4F" w:rsidP="005C1D4F">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ab/>
      </w:r>
      <w:r w:rsidRPr="005C1D4F">
        <w:rPr>
          <w:rFonts w:ascii="Times New Roman" w:eastAsia="Times New Roman" w:hAnsi="Times New Roman" w:cs="Times New Roman"/>
          <w:b/>
          <w:sz w:val="24"/>
          <w:szCs w:val="24"/>
          <w:lang w:val="ro-RO"/>
        </w:rPr>
        <w:t>11</w:t>
      </w:r>
      <w:r w:rsidRPr="005C1D4F">
        <w:rPr>
          <w:rFonts w:ascii="Times New Roman" w:eastAsia="Times New Roman" w:hAnsi="Times New Roman" w:cs="Times New Roman"/>
          <w:b/>
          <w:bCs/>
          <w:sz w:val="24"/>
          <w:szCs w:val="24"/>
          <w:lang w:val="ro-RO"/>
        </w:rPr>
        <w:t>.1.1.</w:t>
      </w:r>
      <w:r w:rsidRPr="005C1D4F">
        <w:rPr>
          <w:rFonts w:ascii="Times New Roman" w:eastAsia="Times New Roman" w:hAnsi="Times New Roman" w:cs="Times New Roman"/>
          <w:sz w:val="24"/>
          <w:szCs w:val="24"/>
          <w:lang w:val="ro-RO"/>
        </w:rPr>
        <w:t xml:space="preserve">  Părţile convin de comun acord încetarea contractului;</w:t>
      </w:r>
    </w:p>
    <w:p w14:paraId="7B4D7796" w14:textId="77777777" w:rsidR="005C1D4F" w:rsidRPr="005C1D4F" w:rsidRDefault="005C1D4F" w:rsidP="005C1D4F">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ab/>
      </w:r>
      <w:r w:rsidRPr="005C1D4F">
        <w:rPr>
          <w:rFonts w:ascii="Times New Roman" w:eastAsia="Times New Roman" w:hAnsi="Times New Roman" w:cs="Times New Roman"/>
          <w:b/>
          <w:sz w:val="24"/>
          <w:szCs w:val="24"/>
          <w:lang w:val="ro-RO"/>
        </w:rPr>
        <w:t>11</w:t>
      </w:r>
      <w:r w:rsidRPr="005C1D4F">
        <w:rPr>
          <w:rFonts w:ascii="Times New Roman" w:eastAsia="Times New Roman" w:hAnsi="Times New Roman" w:cs="Times New Roman"/>
          <w:b/>
          <w:bCs/>
          <w:sz w:val="24"/>
          <w:szCs w:val="24"/>
          <w:lang w:val="ro-RO"/>
        </w:rPr>
        <w:t xml:space="preserve">.1.2.  </w:t>
      </w:r>
      <w:r w:rsidRPr="005C1D4F">
        <w:rPr>
          <w:rFonts w:ascii="Times New Roman" w:eastAsia="Times New Roman" w:hAnsi="Times New Roman" w:cs="Times New Roman"/>
          <w:sz w:val="24"/>
          <w:szCs w:val="24"/>
          <w:lang w:val="ro-RO"/>
        </w:rPr>
        <w:t>Expirarea duratei contractului;</w:t>
      </w:r>
    </w:p>
    <w:p w14:paraId="65F1A6DB" w14:textId="77777777" w:rsidR="005C1D4F" w:rsidRPr="005C1D4F" w:rsidRDefault="005C1D4F" w:rsidP="005C1D4F">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ab/>
      </w:r>
      <w:r w:rsidRPr="005C1D4F">
        <w:rPr>
          <w:rFonts w:ascii="Times New Roman" w:eastAsia="Times New Roman" w:hAnsi="Times New Roman" w:cs="Times New Roman"/>
          <w:b/>
          <w:sz w:val="24"/>
          <w:szCs w:val="24"/>
          <w:lang w:val="ro-RO"/>
        </w:rPr>
        <w:t>11</w:t>
      </w:r>
      <w:r w:rsidRPr="005C1D4F">
        <w:rPr>
          <w:rFonts w:ascii="Times New Roman" w:eastAsia="Times New Roman" w:hAnsi="Times New Roman" w:cs="Times New Roman"/>
          <w:b/>
          <w:bCs/>
          <w:sz w:val="24"/>
          <w:szCs w:val="24"/>
          <w:lang w:val="ro-RO"/>
        </w:rPr>
        <w:t xml:space="preserve">.1.3. </w:t>
      </w:r>
      <w:r w:rsidRPr="005C1D4F">
        <w:rPr>
          <w:rFonts w:ascii="Times New Roman" w:eastAsia="Times New Roman" w:hAnsi="Times New Roman" w:cs="Times New Roman"/>
          <w:sz w:val="24"/>
          <w:szCs w:val="24"/>
          <w:lang w:val="ro-RO"/>
        </w:rPr>
        <w:t>De plin drept, fără a mai fi necesară intervenţia tribunalului arbitral, în cazul în care una dintre părţi este declarată în stare de incapacitate de plăţi sau a fost declanşată procedura falimentului înainte de începerea executării prezentului contract.</w:t>
      </w:r>
    </w:p>
    <w:p w14:paraId="029B1905"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ab/>
      </w:r>
      <w:r w:rsidRPr="005C1D4F">
        <w:rPr>
          <w:rFonts w:ascii="Times New Roman" w:eastAsia="Times New Roman" w:hAnsi="Times New Roman" w:cs="Times New Roman"/>
          <w:b/>
          <w:sz w:val="24"/>
          <w:szCs w:val="24"/>
          <w:lang w:val="ro-RO"/>
        </w:rPr>
        <w:t>11</w:t>
      </w:r>
      <w:r w:rsidRPr="005C1D4F">
        <w:rPr>
          <w:rFonts w:ascii="Times New Roman" w:eastAsia="Times New Roman" w:hAnsi="Times New Roman" w:cs="Times New Roman"/>
          <w:b/>
          <w:bCs/>
          <w:sz w:val="24"/>
          <w:szCs w:val="24"/>
          <w:lang w:val="ro-RO"/>
        </w:rPr>
        <w:t xml:space="preserve">.1.4.  </w:t>
      </w:r>
      <w:r w:rsidRPr="005C1D4F">
        <w:rPr>
          <w:rFonts w:ascii="Times New Roman" w:eastAsia="Times New Roman" w:hAnsi="Times New Roman" w:cs="Times New Roman"/>
          <w:sz w:val="24"/>
          <w:szCs w:val="24"/>
          <w:lang w:val="ro-RO"/>
        </w:rPr>
        <w:t>Prin reziliere: oricare din părţi îşi rezervă dreptul de a rezilia unilateral contractul în cazul în care cealaltă parte nu îşi îndeplineşte obligaţiile contractuale sau le îndeplineşte necorespunzător. Rezilierea va fi notificată celeilalte părţi prin scrisoare recomandată cu confirmare de primire, specificând totodată şi data la care rezilierea intră în vigoare, dar nu mai devreme de 15 zile de la data notificării.</w:t>
      </w:r>
    </w:p>
    <w:p w14:paraId="131B9927"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11.2.</w:t>
      </w:r>
      <w:r w:rsidRPr="005C1D4F">
        <w:rPr>
          <w:rFonts w:ascii="Times New Roman" w:eastAsia="Times New Roman" w:hAnsi="Times New Roman" w:cs="Times New Roman"/>
          <w:sz w:val="24"/>
          <w:szCs w:val="24"/>
          <w:lang w:val="ro-RO"/>
        </w:rPr>
        <w:tab/>
        <w:t>Rezilierea prezentului contract nu va avea nici un efect asupra obligaţiilor deja scadente între părţile contractante.</w:t>
      </w:r>
    </w:p>
    <w:p w14:paraId="24CF39D3" w14:textId="77777777" w:rsidR="005C1D4F" w:rsidRPr="005C1D4F" w:rsidRDefault="005C1D4F" w:rsidP="0018098A">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11.3.</w:t>
      </w:r>
      <w:r w:rsidRPr="005C1D4F">
        <w:rPr>
          <w:rFonts w:ascii="Times New Roman" w:eastAsia="Times New Roman" w:hAnsi="Times New Roman" w:cs="Times New Roman"/>
          <w:b/>
          <w:bCs/>
          <w:sz w:val="24"/>
          <w:szCs w:val="24"/>
          <w:lang w:val="ro-RO"/>
        </w:rPr>
        <w:tab/>
      </w:r>
      <w:r w:rsidRPr="005C1D4F">
        <w:rPr>
          <w:rFonts w:ascii="Times New Roman" w:eastAsia="Times New Roman" w:hAnsi="Times New Roman" w:cs="Times New Roman"/>
          <w:sz w:val="24"/>
          <w:szCs w:val="24"/>
          <w:lang w:val="ro-RO"/>
        </w:rPr>
        <w:t>Prevederile prezentului articol nu înlătură răspunderea părţii care în mod culpabil a cauzat încetarea contractului.</w:t>
      </w:r>
    </w:p>
    <w:p w14:paraId="1A89776F" w14:textId="77777777" w:rsidR="0018098A" w:rsidRDefault="0018098A" w:rsidP="0018098A">
      <w:pPr>
        <w:tabs>
          <w:tab w:val="left" w:pos="567"/>
        </w:tabs>
        <w:spacing w:after="0" w:line="240" w:lineRule="auto"/>
        <w:jc w:val="both"/>
        <w:rPr>
          <w:rFonts w:ascii="Times New Roman" w:eastAsia="Times New Roman" w:hAnsi="Times New Roman" w:cs="Times New Roman"/>
          <w:sz w:val="24"/>
          <w:szCs w:val="24"/>
          <w:lang w:val="ro-RO"/>
        </w:rPr>
      </w:pPr>
    </w:p>
    <w:p w14:paraId="562ED6FE" w14:textId="77777777" w:rsidR="00010636" w:rsidRPr="005C1D4F" w:rsidRDefault="00010636" w:rsidP="0018098A">
      <w:pPr>
        <w:tabs>
          <w:tab w:val="left" w:pos="567"/>
        </w:tabs>
        <w:spacing w:after="0" w:line="240" w:lineRule="auto"/>
        <w:jc w:val="both"/>
        <w:rPr>
          <w:rFonts w:ascii="Times New Roman" w:eastAsia="Times New Roman" w:hAnsi="Times New Roman" w:cs="Times New Roman"/>
          <w:sz w:val="24"/>
          <w:szCs w:val="24"/>
          <w:lang w:val="ro-RO"/>
        </w:rPr>
      </w:pPr>
    </w:p>
    <w:p w14:paraId="7B8772FB" w14:textId="77777777" w:rsidR="005C1D4F" w:rsidRDefault="005C1D4F" w:rsidP="0018098A">
      <w:pPr>
        <w:tabs>
          <w:tab w:val="left" w:pos="567"/>
        </w:tabs>
        <w:spacing w:after="0" w:line="240"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Art. 12  Forţa majoră:</w:t>
      </w:r>
    </w:p>
    <w:p w14:paraId="093CF855"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b/>
          <w:bCs/>
          <w:sz w:val="24"/>
          <w:szCs w:val="24"/>
          <w:lang w:val="ro-RO"/>
        </w:rPr>
      </w:pPr>
    </w:p>
    <w:p w14:paraId="16530764"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12.1.</w:t>
      </w:r>
      <w:r w:rsidRPr="005C1D4F">
        <w:rPr>
          <w:rFonts w:ascii="Times New Roman" w:eastAsia="Times New Roman" w:hAnsi="Times New Roman" w:cs="Times New Roman"/>
          <w:b/>
          <w:bCs/>
          <w:sz w:val="24"/>
          <w:szCs w:val="24"/>
          <w:lang w:val="ro-RO"/>
        </w:rPr>
        <w:tab/>
      </w:r>
      <w:r w:rsidRPr="005C1D4F">
        <w:rPr>
          <w:rFonts w:ascii="Times New Roman" w:eastAsia="Times New Roman" w:hAnsi="Times New Roman" w:cs="Times New Roman"/>
          <w:sz w:val="24"/>
          <w:szCs w:val="24"/>
          <w:lang w:val="ro-RO"/>
        </w:rPr>
        <w:t xml:space="preserve">Orice împrejurare imprevizibilă (cum ar fi incendiu, secetă, cutremur sau altă calamitate naturală) independentă de voinţa părţilor, aflată dincolo de orice posibilitate de control şi ale cărei consecinţe sunt de neînlăturat, intervenită după data semnării acestui contract şi care împiedică executarea acestuia, este considerată </w:t>
      </w:r>
      <w:r w:rsidRPr="005C1D4F">
        <w:rPr>
          <w:rFonts w:ascii="Times New Roman" w:eastAsia="Times New Roman" w:hAnsi="Times New Roman" w:cs="Times New Roman"/>
          <w:b/>
          <w:bCs/>
          <w:i/>
          <w:iCs/>
          <w:sz w:val="24"/>
          <w:szCs w:val="24"/>
          <w:lang w:val="ro-RO"/>
        </w:rPr>
        <w:t>Forţă Majoră</w:t>
      </w:r>
      <w:r w:rsidRPr="005C1D4F">
        <w:rPr>
          <w:rFonts w:ascii="Times New Roman" w:eastAsia="Times New Roman" w:hAnsi="Times New Roman" w:cs="Times New Roman"/>
          <w:sz w:val="24"/>
          <w:szCs w:val="24"/>
          <w:lang w:val="ro-RO"/>
        </w:rPr>
        <w:t>.</w:t>
      </w:r>
    </w:p>
    <w:p w14:paraId="0A4F32B7"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12.2.</w:t>
      </w:r>
      <w:r w:rsidRPr="005C1D4F">
        <w:rPr>
          <w:rFonts w:ascii="Times New Roman" w:eastAsia="Times New Roman" w:hAnsi="Times New Roman" w:cs="Times New Roman"/>
          <w:sz w:val="24"/>
          <w:szCs w:val="24"/>
          <w:lang w:val="ro-RO"/>
        </w:rPr>
        <w:tab/>
      </w:r>
      <w:r w:rsidRPr="005C1D4F">
        <w:rPr>
          <w:rFonts w:ascii="Times New Roman" w:eastAsia="Times New Roman" w:hAnsi="Times New Roman" w:cs="Times New Roman"/>
          <w:i/>
          <w:iCs/>
          <w:sz w:val="24"/>
          <w:szCs w:val="24"/>
          <w:lang w:val="ro-RO"/>
        </w:rPr>
        <w:t>Forţa Majoră</w:t>
      </w:r>
      <w:r w:rsidRPr="005C1D4F">
        <w:rPr>
          <w:rFonts w:ascii="Times New Roman" w:eastAsia="Times New Roman" w:hAnsi="Times New Roman" w:cs="Times New Roman"/>
          <w:sz w:val="24"/>
          <w:szCs w:val="24"/>
          <w:lang w:val="ro-RO"/>
        </w:rPr>
        <w:t xml:space="preserve"> este constatată de o autoritate competentă.</w:t>
      </w:r>
    </w:p>
    <w:p w14:paraId="1B59507A"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12.3.</w:t>
      </w:r>
      <w:r w:rsidRPr="005C1D4F">
        <w:rPr>
          <w:rFonts w:ascii="Times New Roman" w:eastAsia="Times New Roman" w:hAnsi="Times New Roman" w:cs="Times New Roman"/>
          <w:sz w:val="24"/>
          <w:szCs w:val="24"/>
          <w:lang w:val="ro-RO"/>
        </w:rPr>
        <w:tab/>
        <w:t xml:space="preserve">Partea contractantă care invoca </w:t>
      </w:r>
      <w:r w:rsidRPr="005C1D4F">
        <w:rPr>
          <w:rFonts w:ascii="Times New Roman" w:eastAsia="Times New Roman" w:hAnsi="Times New Roman" w:cs="Times New Roman"/>
          <w:i/>
          <w:iCs/>
          <w:sz w:val="24"/>
          <w:szCs w:val="24"/>
          <w:lang w:val="ro-RO"/>
        </w:rPr>
        <w:t>Forţa Majoră</w:t>
      </w:r>
      <w:r w:rsidRPr="005C1D4F">
        <w:rPr>
          <w:rFonts w:ascii="Times New Roman" w:eastAsia="Times New Roman" w:hAnsi="Times New Roman" w:cs="Times New Roman"/>
          <w:sz w:val="24"/>
          <w:szCs w:val="24"/>
          <w:lang w:val="ro-RO"/>
        </w:rPr>
        <w:t xml:space="preserve"> are obligaţia de a notifica celorlalte părţi, în termen de 5 zile, producerea acesteia şi de a lua orice măsuri care îi stau la dispoziţie, în vederea limitării consecinţelor. De asemenea, partea care invocă </w:t>
      </w:r>
      <w:r w:rsidRPr="005C1D4F">
        <w:rPr>
          <w:rFonts w:ascii="Times New Roman" w:eastAsia="Times New Roman" w:hAnsi="Times New Roman" w:cs="Times New Roman"/>
          <w:i/>
          <w:iCs/>
          <w:sz w:val="24"/>
          <w:szCs w:val="24"/>
          <w:lang w:val="ro-RO"/>
        </w:rPr>
        <w:t>Forţa Majoră</w:t>
      </w:r>
      <w:r w:rsidRPr="005C1D4F">
        <w:rPr>
          <w:rFonts w:ascii="Times New Roman" w:eastAsia="Times New Roman" w:hAnsi="Times New Roman" w:cs="Times New Roman"/>
          <w:sz w:val="24"/>
          <w:szCs w:val="24"/>
          <w:lang w:val="ro-RO"/>
        </w:rPr>
        <w:t xml:space="preserve"> este obligată să îi notifice de îndată celeilalte părţi încetarea cazului de </w:t>
      </w:r>
      <w:r w:rsidRPr="005C1D4F">
        <w:rPr>
          <w:rFonts w:ascii="Times New Roman" w:eastAsia="Times New Roman" w:hAnsi="Times New Roman" w:cs="Times New Roman"/>
          <w:i/>
          <w:iCs/>
          <w:sz w:val="24"/>
          <w:szCs w:val="24"/>
          <w:lang w:val="ro-RO"/>
        </w:rPr>
        <w:t>Forţă Majoră</w:t>
      </w:r>
      <w:r w:rsidRPr="005C1D4F">
        <w:rPr>
          <w:rFonts w:ascii="Times New Roman" w:eastAsia="Times New Roman" w:hAnsi="Times New Roman" w:cs="Times New Roman"/>
          <w:sz w:val="24"/>
          <w:szCs w:val="24"/>
          <w:lang w:val="ro-RO"/>
        </w:rPr>
        <w:t>.</w:t>
      </w:r>
    </w:p>
    <w:p w14:paraId="4C71226D"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12.4.</w:t>
      </w:r>
      <w:r w:rsidRPr="005C1D4F">
        <w:rPr>
          <w:rFonts w:ascii="Times New Roman" w:eastAsia="Times New Roman" w:hAnsi="Times New Roman" w:cs="Times New Roman"/>
          <w:sz w:val="24"/>
          <w:szCs w:val="24"/>
          <w:lang w:val="ro-RO"/>
        </w:rPr>
        <w:tab/>
      </w:r>
      <w:r w:rsidRPr="005C1D4F">
        <w:rPr>
          <w:rFonts w:ascii="Times New Roman" w:eastAsia="Times New Roman" w:hAnsi="Times New Roman" w:cs="Times New Roman"/>
          <w:i/>
          <w:iCs/>
          <w:sz w:val="24"/>
          <w:szCs w:val="24"/>
          <w:lang w:val="ro-RO"/>
        </w:rPr>
        <w:t>Forţa Majoră</w:t>
      </w:r>
      <w:r w:rsidRPr="005C1D4F">
        <w:rPr>
          <w:rFonts w:ascii="Times New Roman" w:eastAsia="Times New Roman" w:hAnsi="Times New Roman" w:cs="Times New Roman"/>
          <w:sz w:val="24"/>
          <w:szCs w:val="24"/>
          <w:lang w:val="ro-RO"/>
        </w:rPr>
        <w:t xml:space="preserve"> exonerează părţile contractante de îndeplinirea obligaţiilor asumate prin prezentul contract, pe toată perioada în care acţionează aceasta.</w:t>
      </w:r>
    </w:p>
    <w:p w14:paraId="2B427BBA"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12.5.</w:t>
      </w:r>
      <w:r w:rsidRPr="005C1D4F">
        <w:rPr>
          <w:rFonts w:ascii="Times New Roman" w:eastAsia="Times New Roman" w:hAnsi="Times New Roman" w:cs="Times New Roman"/>
          <w:sz w:val="24"/>
          <w:szCs w:val="24"/>
          <w:lang w:val="ro-RO"/>
        </w:rPr>
        <w:tab/>
        <w:t xml:space="preserve">Îndeplinirea contractului va fi suspendată în perioada de acţiune a </w:t>
      </w:r>
      <w:r w:rsidRPr="005C1D4F">
        <w:rPr>
          <w:rFonts w:ascii="Times New Roman" w:eastAsia="Times New Roman" w:hAnsi="Times New Roman" w:cs="Times New Roman"/>
          <w:i/>
          <w:iCs/>
          <w:sz w:val="24"/>
          <w:szCs w:val="24"/>
          <w:lang w:val="ro-RO"/>
        </w:rPr>
        <w:t>Forţei Majore</w:t>
      </w:r>
      <w:r w:rsidRPr="005C1D4F">
        <w:rPr>
          <w:rFonts w:ascii="Times New Roman" w:eastAsia="Times New Roman" w:hAnsi="Times New Roman" w:cs="Times New Roman"/>
          <w:sz w:val="24"/>
          <w:szCs w:val="24"/>
          <w:lang w:val="ro-RO"/>
        </w:rPr>
        <w:t>, dar fără a prejudicia drepturile ce li se cuveneau părţilor până la apariţia acesteia.</w:t>
      </w:r>
    </w:p>
    <w:p w14:paraId="048D4CA4" w14:textId="1B713F0C" w:rsidR="00600F38" w:rsidRDefault="005C1D4F" w:rsidP="0018098A">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12.6.</w:t>
      </w:r>
      <w:r w:rsidRPr="005C1D4F">
        <w:rPr>
          <w:rFonts w:ascii="Times New Roman" w:eastAsia="Times New Roman" w:hAnsi="Times New Roman" w:cs="Times New Roman"/>
          <w:b/>
          <w:bCs/>
          <w:sz w:val="24"/>
          <w:szCs w:val="24"/>
          <w:lang w:val="ro-RO"/>
        </w:rPr>
        <w:tab/>
      </w:r>
      <w:r w:rsidRPr="005C1D4F">
        <w:rPr>
          <w:rFonts w:ascii="Times New Roman" w:eastAsia="Times New Roman" w:hAnsi="Times New Roman" w:cs="Times New Roman"/>
          <w:sz w:val="24"/>
          <w:szCs w:val="24"/>
          <w:lang w:val="ro-RO"/>
        </w:rPr>
        <w:t xml:space="preserve">Dacă </w:t>
      </w:r>
      <w:r w:rsidRPr="005C1D4F">
        <w:rPr>
          <w:rFonts w:ascii="Times New Roman" w:eastAsia="Times New Roman" w:hAnsi="Times New Roman" w:cs="Times New Roman"/>
          <w:i/>
          <w:iCs/>
          <w:sz w:val="24"/>
          <w:szCs w:val="24"/>
          <w:lang w:val="ro-RO"/>
        </w:rPr>
        <w:t>Forţa Majoră</w:t>
      </w:r>
      <w:r w:rsidRPr="005C1D4F">
        <w:rPr>
          <w:rFonts w:ascii="Times New Roman" w:eastAsia="Times New Roman" w:hAnsi="Times New Roman" w:cs="Times New Roman"/>
          <w:sz w:val="24"/>
          <w:szCs w:val="24"/>
          <w:lang w:val="ro-RO"/>
        </w:rPr>
        <w:t xml:space="preserve"> acţionează sau se estimează că va acţiona pe o perioadă mai mare de 3 luni, fiecare parte va avea dreptul să notifice celorlalte părţi încetarea de plin drept a prezentului contract, fără ca vreuna dintre părţi să poată pretinde celorlalte părţi daune interese.</w:t>
      </w:r>
    </w:p>
    <w:p w14:paraId="19588B6F"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sz w:val="24"/>
          <w:szCs w:val="24"/>
          <w:lang w:val="ro-RO"/>
        </w:rPr>
      </w:pPr>
    </w:p>
    <w:p w14:paraId="559C15AE" w14:textId="77777777" w:rsidR="005C1D4F" w:rsidRDefault="005C1D4F" w:rsidP="0018098A">
      <w:pPr>
        <w:tabs>
          <w:tab w:val="left" w:pos="567"/>
        </w:tabs>
        <w:spacing w:after="0" w:line="240"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Art. 13 Legea aplicabilă. Litigii:</w:t>
      </w:r>
    </w:p>
    <w:p w14:paraId="4B3EFB01"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b/>
          <w:bCs/>
          <w:sz w:val="24"/>
          <w:szCs w:val="24"/>
          <w:lang w:val="ro-RO"/>
        </w:rPr>
      </w:pPr>
    </w:p>
    <w:p w14:paraId="5FF89E9C"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13.1.</w:t>
      </w:r>
      <w:r w:rsidRPr="005C1D4F">
        <w:rPr>
          <w:rFonts w:ascii="Times New Roman" w:eastAsia="Times New Roman" w:hAnsi="Times New Roman" w:cs="Times New Roman"/>
          <w:sz w:val="24"/>
          <w:szCs w:val="24"/>
          <w:lang w:val="ro-RO"/>
        </w:rPr>
        <w:tab/>
        <w:t>Prezentul contract va fi interpretat şi executat conform legilor din România.</w:t>
      </w:r>
    </w:p>
    <w:p w14:paraId="5FE99DD0"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13.2.</w:t>
      </w:r>
      <w:r w:rsidRPr="005C1D4F">
        <w:rPr>
          <w:rFonts w:ascii="Times New Roman" w:eastAsia="Times New Roman" w:hAnsi="Times New Roman" w:cs="Times New Roman"/>
          <w:sz w:val="24"/>
          <w:szCs w:val="24"/>
          <w:lang w:val="ro-RO"/>
        </w:rPr>
        <w:tab/>
        <w:t>Părţile au convenit ca toate neînţelegerile decurgând din executarea prezentului contract să fie rezolvate pe cale amiabilă de reprezentanţii lor.</w:t>
      </w:r>
    </w:p>
    <w:p w14:paraId="4259532A" w14:textId="46B436B5" w:rsidR="0018098A" w:rsidRDefault="005C1D4F" w:rsidP="0018098A">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13.3.</w:t>
      </w:r>
      <w:r w:rsidRPr="005C1D4F">
        <w:rPr>
          <w:rFonts w:ascii="Times New Roman" w:eastAsia="Times New Roman" w:hAnsi="Times New Roman" w:cs="Times New Roman"/>
          <w:sz w:val="24"/>
          <w:szCs w:val="24"/>
          <w:lang w:val="ro-RO"/>
        </w:rPr>
        <w:tab/>
        <w:t xml:space="preserve">Orice litigiu între părţi, rămas nerezolvat după demersurile de la alineatul </w:t>
      </w:r>
      <w:r w:rsidRPr="005C1D4F">
        <w:rPr>
          <w:rFonts w:ascii="Times New Roman" w:eastAsia="Times New Roman" w:hAnsi="Times New Roman" w:cs="Times New Roman"/>
          <w:bCs/>
          <w:sz w:val="24"/>
          <w:szCs w:val="24"/>
          <w:lang w:val="ro-RO"/>
        </w:rPr>
        <w:t>13.2</w:t>
      </w:r>
      <w:r w:rsidRPr="005C1D4F">
        <w:rPr>
          <w:rFonts w:ascii="Times New Roman" w:eastAsia="Times New Roman" w:hAnsi="Times New Roman" w:cs="Times New Roman"/>
          <w:sz w:val="24"/>
          <w:szCs w:val="24"/>
          <w:lang w:val="ro-RO"/>
        </w:rPr>
        <w:t xml:space="preserve"> va fi soluţionat de către instanţa judecătorească de drept comun.</w:t>
      </w:r>
    </w:p>
    <w:p w14:paraId="3619A95B" w14:textId="77777777" w:rsidR="00600F38" w:rsidRDefault="00600F38" w:rsidP="0018098A">
      <w:pPr>
        <w:tabs>
          <w:tab w:val="left" w:pos="567"/>
        </w:tabs>
        <w:spacing w:after="0" w:line="240" w:lineRule="auto"/>
        <w:jc w:val="both"/>
        <w:rPr>
          <w:rFonts w:ascii="Times New Roman" w:eastAsia="Times New Roman" w:hAnsi="Times New Roman" w:cs="Times New Roman"/>
          <w:sz w:val="24"/>
          <w:szCs w:val="24"/>
          <w:lang w:val="ro-RO"/>
        </w:rPr>
      </w:pPr>
    </w:p>
    <w:p w14:paraId="74CDE9AB" w14:textId="77777777" w:rsidR="00010636" w:rsidRPr="005C1D4F" w:rsidRDefault="00010636" w:rsidP="0018098A">
      <w:pPr>
        <w:tabs>
          <w:tab w:val="left" w:pos="567"/>
        </w:tabs>
        <w:spacing w:after="0" w:line="240" w:lineRule="auto"/>
        <w:jc w:val="both"/>
        <w:rPr>
          <w:rFonts w:ascii="Times New Roman" w:eastAsia="Times New Roman" w:hAnsi="Times New Roman" w:cs="Times New Roman"/>
          <w:sz w:val="24"/>
          <w:szCs w:val="24"/>
          <w:lang w:val="ro-RO"/>
        </w:rPr>
      </w:pPr>
    </w:p>
    <w:p w14:paraId="34616EDC" w14:textId="77777777" w:rsidR="005C1D4F" w:rsidRDefault="005C1D4F" w:rsidP="0018098A">
      <w:pPr>
        <w:tabs>
          <w:tab w:val="left" w:pos="567"/>
        </w:tabs>
        <w:spacing w:after="0" w:line="240"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Art. 14  Notificări:</w:t>
      </w:r>
    </w:p>
    <w:p w14:paraId="6429D159"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b/>
          <w:bCs/>
          <w:sz w:val="24"/>
          <w:szCs w:val="24"/>
          <w:lang w:val="ro-RO"/>
        </w:rPr>
      </w:pPr>
    </w:p>
    <w:p w14:paraId="18E6C55E"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14.1.</w:t>
      </w:r>
      <w:r w:rsidRPr="005C1D4F">
        <w:rPr>
          <w:rFonts w:ascii="Times New Roman" w:eastAsia="Times New Roman" w:hAnsi="Times New Roman" w:cs="Times New Roman"/>
          <w:sz w:val="24"/>
          <w:szCs w:val="24"/>
          <w:lang w:val="ro-RO"/>
        </w:rPr>
        <w:tab/>
        <w:t>În accepţiunea părţilor contractante, orice notificare adresată de una dintre acestea celeilalte este valabil îndeplinită dacă va fi transmisă la adresa/sediul prevăzut în partea introductivă a prezentului contract.</w:t>
      </w:r>
    </w:p>
    <w:p w14:paraId="682E59A6"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14.2.</w:t>
      </w:r>
      <w:r w:rsidRPr="005C1D4F">
        <w:rPr>
          <w:rFonts w:ascii="Times New Roman" w:eastAsia="Times New Roman" w:hAnsi="Times New Roman" w:cs="Times New Roman"/>
          <w:sz w:val="24"/>
          <w:szCs w:val="24"/>
          <w:lang w:val="ro-RO"/>
        </w:rPr>
        <w:tab/>
        <w:t>Comunicările dintre părţi se pot face şi prin telefon, telegramă, telex, fax sau e-mail, cu condiţia confirmării în scris a primirii comunicării.</w:t>
      </w:r>
    </w:p>
    <w:p w14:paraId="55321F7A"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14.3.</w:t>
      </w:r>
      <w:r w:rsidRPr="005C1D4F">
        <w:rPr>
          <w:rFonts w:ascii="Times New Roman" w:eastAsia="Times New Roman" w:hAnsi="Times New Roman" w:cs="Times New Roman"/>
          <w:sz w:val="24"/>
          <w:szCs w:val="24"/>
          <w:lang w:val="ro-RO"/>
        </w:rPr>
        <w:tab/>
        <w:t>Notificările verbale nu se iau în considerare de nici una dintre părţi, dacă nu sunt confirmate, prin intermediul uneia din modalităţile prevăzute la alineatele precedente.</w:t>
      </w:r>
      <w:r w:rsidRPr="005C1D4F">
        <w:rPr>
          <w:rFonts w:ascii="Times New Roman" w:eastAsia="Times New Roman" w:hAnsi="Times New Roman" w:cs="Times New Roman"/>
          <w:sz w:val="24"/>
          <w:szCs w:val="24"/>
          <w:lang w:val="ro-RO"/>
        </w:rPr>
        <w:tab/>
      </w:r>
    </w:p>
    <w:p w14:paraId="7EEE73EB" w14:textId="77777777" w:rsidR="005C1D4F" w:rsidRPr="005C1D4F" w:rsidRDefault="00DC0F15" w:rsidP="005C1D4F">
      <w:pPr>
        <w:tabs>
          <w:tab w:val="left" w:pos="567"/>
        </w:tabs>
        <w:spacing w:after="12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14.4. </w:t>
      </w:r>
      <w:r w:rsidR="005C1D4F" w:rsidRPr="005C1D4F">
        <w:rPr>
          <w:rFonts w:ascii="Times New Roman" w:eastAsia="Times New Roman" w:hAnsi="Times New Roman" w:cs="Times New Roman"/>
          <w:sz w:val="24"/>
          <w:szCs w:val="24"/>
          <w:lang w:val="ro-RO"/>
        </w:rPr>
        <w:t>Din partea Executantului, persoana de contact este ..........................................., E-mail ........................, Telefon ..................... .</w:t>
      </w:r>
    </w:p>
    <w:p w14:paraId="1CE1EE17" w14:textId="77777777" w:rsidR="005C1D4F" w:rsidRPr="005C1D4F" w:rsidRDefault="005C1D4F" w:rsidP="0018098A">
      <w:pPr>
        <w:tabs>
          <w:tab w:val="left" w:pos="709"/>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sz w:val="24"/>
          <w:szCs w:val="24"/>
          <w:lang w:val="ro-RO"/>
        </w:rPr>
        <w:t>14.5.</w:t>
      </w:r>
      <w:r w:rsidR="00DC0F15">
        <w:rPr>
          <w:rFonts w:ascii="Times New Roman" w:eastAsia="Times New Roman" w:hAnsi="Times New Roman" w:cs="Times New Roman"/>
          <w:b/>
          <w:sz w:val="24"/>
          <w:szCs w:val="24"/>
          <w:lang w:val="ro-RO"/>
        </w:rPr>
        <w:t xml:space="preserve"> </w:t>
      </w:r>
      <w:r w:rsidRPr="005C1D4F">
        <w:rPr>
          <w:rFonts w:ascii="Times New Roman" w:eastAsia="Times New Roman" w:hAnsi="Times New Roman" w:cs="Times New Roman"/>
          <w:sz w:val="24"/>
          <w:szCs w:val="24"/>
          <w:lang w:val="ro-RO"/>
        </w:rPr>
        <w:t>Din partea Beneficiarului, persoana de contact este ..........................................., E-mail ........................, Telefon ..................... .</w:t>
      </w:r>
    </w:p>
    <w:p w14:paraId="405687F8" w14:textId="77777777" w:rsidR="0018098A" w:rsidRDefault="0018098A" w:rsidP="0018098A">
      <w:pPr>
        <w:tabs>
          <w:tab w:val="left" w:pos="567"/>
        </w:tabs>
        <w:spacing w:after="0" w:line="240" w:lineRule="auto"/>
        <w:jc w:val="both"/>
        <w:rPr>
          <w:rFonts w:ascii="Times New Roman" w:eastAsia="Times New Roman" w:hAnsi="Times New Roman" w:cs="Times New Roman"/>
          <w:b/>
          <w:bCs/>
          <w:sz w:val="24"/>
          <w:szCs w:val="24"/>
          <w:lang w:val="ro-RO"/>
        </w:rPr>
      </w:pPr>
    </w:p>
    <w:p w14:paraId="44FCD9A0" w14:textId="77777777" w:rsidR="00010636" w:rsidRPr="005C1D4F" w:rsidRDefault="00010636" w:rsidP="0018098A">
      <w:pPr>
        <w:tabs>
          <w:tab w:val="left" w:pos="567"/>
        </w:tabs>
        <w:spacing w:after="0" w:line="240" w:lineRule="auto"/>
        <w:jc w:val="both"/>
        <w:rPr>
          <w:rFonts w:ascii="Times New Roman" w:eastAsia="Times New Roman" w:hAnsi="Times New Roman" w:cs="Times New Roman"/>
          <w:b/>
          <w:bCs/>
          <w:sz w:val="24"/>
          <w:szCs w:val="24"/>
          <w:lang w:val="ro-RO"/>
        </w:rPr>
      </w:pPr>
    </w:p>
    <w:p w14:paraId="6664D537" w14:textId="77777777" w:rsidR="005C1D4F" w:rsidRDefault="005C1D4F" w:rsidP="0018098A">
      <w:pPr>
        <w:tabs>
          <w:tab w:val="left" w:pos="567"/>
        </w:tabs>
        <w:spacing w:after="0" w:line="240"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Art. 15  Voinţa părţilor:</w:t>
      </w:r>
    </w:p>
    <w:p w14:paraId="4B2663A7"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b/>
          <w:bCs/>
          <w:sz w:val="24"/>
          <w:szCs w:val="24"/>
          <w:lang w:val="ro-RO"/>
        </w:rPr>
      </w:pPr>
    </w:p>
    <w:p w14:paraId="455489C1"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15.1.</w:t>
      </w:r>
      <w:r w:rsidRPr="005C1D4F">
        <w:rPr>
          <w:rFonts w:ascii="Times New Roman" w:eastAsia="Times New Roman" w:hAnsi="Times New Roman" w:cs="Times New Roman"/>
          <w:sz w:val="24"/>
          <w:szCs w:val="24"/>
          <w:lang w:val="ro-RO"/>
        </w:rPr>
        <w:tab/>
        <w:t>Acest contract conţine întregul acord de voinţă al părţilor referitor la obiectul contractului şi prevalează asupra oricărui consimţământ anterior sau oricărui antecontract intervenit între părţi în legătură cu subiectul în cauză.</w:t>
      </w:r>
    </w:p>
    <w:p w14:paraId="573584BB" w14:textId="77777777" w:rsidR="005C1D4F" w:rsidRPr="005C1D4F" w:rsidRDefault="005C1D4F" w:rsidP="0018098A">
      <w:pPr>
        <w:tabs>
          <w:tab w:val="left" w:pos="567"/>
        </w:tabs>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15.2.</w:t>
      </w:r>
      <w:r w:rsidRPr="005C1D4F">
        <w:rPr>
          <w:rFonts w:ascii="Times New Roman" w:eastAsia="Times New Roman" w:hAnsi="Times New Roman" w:cs="Times New Roman"/>
          <w:sz w:val="24"/>
          <w:szCs w:val="24"/>
          <w:lang w:val="ro-RO"/>
        </w:rPr>
        <w:tab/>
        <w:t>Părţile iau la cunoştinţă prin prezentul şi consimt că dacă vor exista la orice moment viitor conflicte, interpretări eronate sau discrepanţe între acest contract şi orice alt document intervenit între ele in legătura cu acest contract, prevederile prezentului contract vor prevala în măsura permisă de legea aplicabilă.</w:t>
      </w:r>
    </w:p>
    <w:p w14:paraId="077FB777" w14:textId="77777777" w:rsidR="0018098A" w:rsidRDefault="0018098A" w:rsidP="0018098A">
      <w:pPr>
        <w:tabs>
          <w:tab w:val="left" w:pos="567"/>
        </w:tabs>
        <w:spacing w:after="0" w:line="240" w:lineRule="auto"/>
        <w:jc w:val="both"/>
        <w:rPr>
          <w:rFonts w:ascii="Times New Roman" w:eastAsia="Times New Roman" w:hAnsi="Times New Roman" w:cs="Times New Roman"/>
          <w:b/>
          <w:bCs/>
          <w:sz w:val="24"/>
          <w:szCs w:val="28"/>
          <w:lang w:val="ro-RO"/>
        </w:rPr>
      </w:pPr>
    </w:p>
    <w:p w14:paraId="2B388D92" w14:textId="77777777" w:rsidR="00010636" w:rsidRPr="005C1D4F" w:rsidRDefault="00010636" w:rsidP="0018098A">
      <w:pPr>
        <w:tabs>
          <w:tab w:val="left" w:pos="567"/>
        </w:tabs>
        <w:spacing w:after="0" w:line="240" w:lineRule="auto"/>
        <w:jc w:val="both"/>
        <w:rPr>
          <w:rFonts w:ascii="Times New Roman" w:eastAsia="Times New Roman" w:hAnsi="Times New Roman" w:cs="Times New Roman"/>
          <w:b/>
          <w:bCs/>
          <w:sz w:val="24"/>
          <w:szCs w:val="28"/>
          <w:lang w:val="ro-RO"/>
        </w:rPr>
      </w:pPr>
    </w:p>
    <w:p w14:paraId="05AC7588" w14:textId="77777777" w:rsidR="005C1D4F" w:rsidRDefault="005C1D4F" w:rsidP="0018098A">
      <w:pPr>
        <w:tabs>
          <w:tab w:val="left" w:pos="567"/>
        </w:tabs>
        <w:spacing w:after="0" w:line="240" w:lineRule="auto"/>
        <w:jc w:val="both"/>
        <w:rPr>
          <w:rFonts w:ascii="Times New Roman" w:eastAsia="Times New Roman" w:hAnsi="Times New Roman" w:cs="Times New Roman"/>
          <w:b/>
          <w:bCs/>
          <w:sz w:val="24"/>
          <w:szCs w:val="28"/>
          <w:lang w:val="ro-RO"/>
        </w:rPr>
      </w:pPr>
      <w:r w:rsidRPr="005C1D4F">
        <w:rPr>
          <w:rFonts w:ascii="Times New Roman" w:eastAsia="Times New Roman" w:hAnsi="Times New Roman" w:cs="Times New Roman"/>
          <w:b/>
          <w:bCs/>
          <w:sz w:val="24"/>
          <w:szCs w:val="28"/>
          <w:lang w:val="ro-RO"/>
        </w:rPr>
        <w:t>Art. 16  Dispoziţii finale:</w:t>
      </w:r>
    </w:p>
    <w:p w14:paraId="4F6584FB" w14:textId="77777777" w:rsidR="00600F38" w:rsidRPr="005C1D4F" w:rsidRDefault="00600F38" w:rsidP="0018098A">
      <w:pPr>
        <w:tabs>
          <w:tab w:val="left" w:pos="567"/>
        </w:tabs>
        <w:spacing w:after="0" w:line="240" w:lineRule="auto"/>
        <w:jc w:val="both"/>
        <w:rPr>
          <w:rFonts w:ascii="Times New Roman" w:eastAsia="Times New Roman" w:hAnsi="Times New Roman" w:cs="Times New Roman"/>
          <w:b/>
          <w:bCs/>
          <w:sz w:val="24"/>
          <w:szCs w:val="28"/>
          <w:lang w:val="ro-RO"/>
        </w:rPr>
      </w:pPr>
    </w:p>
    <w:p w14:paraId="44259189"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bCs/>
          <w:sz w:val="24"/>
          <w:szCs w:val="28"/>
          <w:lang w:val="ro-RO"/>
        </w:rPr>
        <w:t>16.1.</w:t>
      </w:r>
      <w:r w:rsidRPr="005C1D4F">
        <w:rPr>
          <w:rFonts w:ascii="Times New Roman" w:eastAsia="Times New Roman" w:hAnsi="Times New Roman" w:cs="Times New Roman"/>
          <w:sz w:val="24"/>
          <w:szCs w:val="28"/>
          <w:lang w:val="ro-RO"/>
        </w:rPr>
        <w:tab/>
        <w:t>Modificarea prezentului contract se face numai prin act adiţional încheiat între părţile contractante şi semnat de către reprezentanţii acestora.</w:t>
      </w:r>
    </w:p>
    <w:p w14:paraId="704D1846" w14:textId="77777777"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bCs/>
          <w:sz w:val="24"/>
          <w:szCs w:val="28"/>
          <w:lang w:val="ro-RO"/>
        </w:rPr>
        <w:t>16.2.</w:t>
      </w:r>
      <w:r w:rsidRPr="005C1D4F">
        <w:rPr>
          <w:rFonts w:ascii="Times New Roman" w:eastAsia="Times New Roman" w:hAnsi="Times New Roman" w:cs="Times New Roman"/>
          <w:sz w:val="24"/>
          <w:szCs w:val="28"/>
          <w:lang w:val="ro-RO"/>
        </w:rPr>
        <w:tab/>
        <w:t>În cazul în care părţile îşi încalcă obligaţiile lor, neexercitarea de partea care suferă vreun prejudiciu a dreptului de a cere executarea întocmai sau prin echivalent bănesc a obligaţiei respective nu înseamnă ca ea a renunţat la acest drept al sau.</w:t>
      </w:r>
    </w:p>
    <w:p w14:paraId="69FD8D54" w14:textId="70BE80FD" w:rsidR="005C1D4F" w:rsidRPr="005C1D4F" w:rsidRDefault="005C1D4F" w:rsidP="005C1D4F">
      <w:pPr>
        <w:tabs>
          <w:tab w:val="left" w:pos="567"/>
        </w:tabs>
        <w:spacing w:after="120" w:line="240" w:lineRule="auto"/>
        <w:jc w:val="both"/>
        <w:rPr>
          <w:rFonts w:ascii="Times New Roman" w:eastAsia="Times New Roman" w:hAnsi="Times New Roman" w:cs="Times New Roman"/>
          <w:sz w:val="24"/>
          <w:szCs w:val="28"/>
          <w:lang w:val="ro-RO"/>
        </w:rPr>
      </w:pPr>
      <w:r w:rsidRPr="005C1D4F">
        <w:rPr>
          <w:rFonts w:ascii="Times New Roman" w:eastAsia="Times New Roman" w:hAnsi="Times New Roman" w:cs="Times New Roman"/>
          <w:b/>
          <w:bCs/>
          <w:sz w:val="24"/>
          <w:szCs w:val="28"/>
          <w:lang w:val="ro-RO"/>
        </w:rPr>
        <w:lastRenderedPageBreak/>
        <w:t>16</w:t>
      </w:r>
      <w:r>
        <w:rPr>
          <w:rFonts w:ascii="Times New Roman" w:eastAsia="Times New Roman" w:hAnsi="Times New Roman" w:cs="Times New Roman"/>
          <w:b/>
          <w:bCs/>
          <w:sz w:val="24"/>
          <w:szCs w:val="28"/>
          <w:lang w:val="ro-RO"/>
        </w:rPr>
        <w:t>.3</w:t>
      </w:r>
      <w:r w:rsidRPr="005C1D4F">
        <w:rPr>
          <w:rFonts w:ascii="Times New Roman" w:eastAsia="Times New Roman" w:hAnsi="Times New Roman" w:cs="Times New Roman"/>
          <w:b/>
          <w:bCs/>
          <w:sz w:val="24"/>
          <w:szCs w:val="28"/>
          <w:lang w:val="ro-RO"/>
        </w:rPr>
        <w:t>.</w:t>
      </w:r>
      <w:r w:rsidRPr="005C1D4F">
        <w:rPr>
          <w:rFonts w:ascii="Times New Roman" w:eastAsia="Times New Roman" w:hAnsi="Times New Roman" w:cs="Times New Roman"/>
          <w:sz w:val="24"/>
          <w:szCs w:val="28"/>
          <w:lang w:val="ro-RO"/>
        </w:rPr>
        <w:tab/>
        <w:t xml:space="preserve">Prezentul contract, </w:t>
      </w:r>
      <w:r w:rsidR="0018098A" w:rsidRPr="00240EC7">
        <w:rPr>
          <w:rFonts w:ascii="Times New Roman" w:hAnsi="Times New Roman" w:cs="Times New Roman"/>
          <w:sz w:val="24"/>
          <w:szCs w:val="24"/>
          <w:lang w:val="ro-RO"/>
        </w:rPr>
        <w:t>conţinând 6 pagini numerotate (exclusiv anexele)</w:t>
      </w:r>
      <w:r w:rsidR="0018098A" w:rsidRPr="00F63519">
        <w:rPr>
          <w:lang w:val="ro-RO"/>
        </w:rPr>
        <w:t xml:space="preserve"> </w:t>
      </w:r>
      <w:r w:rsidRPr="005C1D4F">
        <w:rPr>
          <w:rFonts w:ascii="Times New Roman" w:eastAsia="Times New Roman" w:hAnsi="Times New Roman" w:cs="Times New Roman"/>
          <w:sz w:val="24"/>
          <w:szCs w:val="28"/>
          <w:lang w:val="ro-RO"/>
        </w:rPr>
        <w:t xml:space="preserve">pagini numerotate a fost încheiat astăzi ____________, într-un număr de __ exemplare originale, toate cu valoare juridică egală, din care </w:t>
      </w:r>
      <w:r w:rsidRPr="005C1D4F">
        <w:rPr>
          <w:rFonts w:ascii="Times New Roman" w:eastAsia="Times New Roman" w:hAnsi="Times New Roman" w:cs="Times New Roman"/>
          <w:b/>
          <w:sz w:val="24"/>
          <w:szCs w:val="28"/>
          <w:lang w:val="ro-RO"/>
        </w:rPr>
        <w:t>__</w:t>
      </w:r>
      <w:r w:rsidRPr="005C1D4F">
        <w:rPr>
          <w:rFonts w:ascii="Times New Roman" w:eastAsia="Times New Roman" w:hAnsi="Times New Roman" w:cs="Times New Roman"/>
          <w:b/>
          <w:bCs/>
          <w:i/>
          <w:iCs/>
          <w:sz w:val="24"/>
          <w:szCs w:val="28"/>
          <w:lang w:val="ro-RO"/>
        </w:rPr>
        <w:t xml:space="preserve"> </w:t>
      </w:r>
      <w:r w:rsidRPr="005C1D4F">
        <w:rPr>
          <w:rFonts w:ascii="Times New Roman" w:eastAsia="Times New Roman" w:hAnsi="Times New Roman" w:cs="Times New Roman"/>
          <w:sz w:val="24"/>
          <w:szCs w:val="28"/>
          <w:lang w:val="ro-RO"/>
        </w:rPr>
        <w:t xml:space="preserve">exemplare rămân la </w:t>
      </w:r>
      <w:r w:rsidRPr="005C1D4F">
        <w:rPr>
          <w:rFonts w:ascii="Times New Roman" w:eastAsia="Times New Roman" w:hAnsi="Times New Roman" w:cs="Times New Roman"/>
          <w:i/>
          <w:iCs/>
          <w:sz w:val="24"/>
          <w:szCs w:val="28"/>
          <w:lang w:val="ro-RO"/>
        </w:rPr>
        <w:t>Beneficiar</w:t>
      </w:r>
      <w:r w:rsidRPr="005C1D4F">
        <w:rPr>
          <w:rFonts w:ascii="Times New Roman" w:eastAsia="Times New Roman" w:hAnsi="Times New Roman" w:cs="Times New Roman"/>
          <w:sz w:val="24"/>
          <w:szCs w:val="28"/>
          <w:lang w:val="ro-RO"/>
        </w:rPr>
        <w:t xml:space="preserve"> şi </w:t>
      </w:r>
      <w:r w:rsidRPr="005C1D4F">
        <w:rPr>
          <w:rFonts w:ascii="Times New Roman" w:eastAsia="Times New Roman" w:hAnsi="Times New Roman" w:cs="Times New Roman"/>
          <w:b/>
          <w:bCs/>
          <w:iCs/>
          <w:sz w:val="24"/>
          <w:szCs w:val="28"/>
          <w:lang w:val="ro-RO"/>
        </w:rPr>
        <w:t>__</w:t>
      </w:r>
      <w:r w:rsidRPr="005C1D4F">
        <w:rPr>
          <w:rFonts w:ascii="Times New Roman" w:eastAsia="Times New Roman" w:hAnsi="Times New Roman" w:cs="Times New Roman"/>
          <w:sz w:val="24"/>
          <w:szCs w:val="28"/>
          <w:lang w:val="ro-RO"/>
        </w:rPr>
        <w:t xml:space="preserve"> exemplare rămân la </w:t>
      </w:r>
      <w:r w:rsidRPr="005C1D4F">
        <w:rPr>
          <w:rFonts w:ascii="Times New Roman" w:eastAsia="Times New Roman" w:hAnsi="Times New Roman" w:cs="Times New Roman"/>
          <w:i/>
          <w:iCs/>
          <w:sz w:val="24"/>
          <w:szCs w:val="28"/>
          <w:lang w:val="ro-RO"/>
        </w:rPr>
        <w:t>Executant</w:t>
      </w:r>
      <w:r w:rsidRPr="005C1D4F">
        <w:rPr>
          <w:rFonts w:ascii="Times New Roman" w:eastAsia="Times New Roman" w:hAnsi="Times New Roman" w:cs="Times New Roman"/>
          <w:sz w:val="24"/>
          <w:szCs w:val="28"/>
          <w:lang w:val="ro-RO"/>
        </w:rPr>
        <w:t>.</w:t>
      </w:r>
    </w:p>
    <w:p w14:paraId="3F23AEAD" w14:textId="77777777" w:rsidR="005C1D4F" w:rsidRPr="005C1D4F" w:rsidRDefault="005C1D4F" w:rsidP="005C1D4F">
      <w:pPr>
        <w:spacing w:after="0" w:line="240" w:lineRule="auto"/>
        <w:rPr>
          <w:rFonts w:ascii="Times New Roman" w:eastAsia="Times New Roman" w:hAnsi="Times New Roman" w:cs="Times New Roman"/>
          <w:sz w:val="24"/>
          <w:szCs w:val="28"/>
          <w:lang w:val="ro-RO"/>
        </w:rPr>
      </w:pPr>
    </w:p>
    <w:p w14:paraId="79DE5471" w14:textId="77777777" w:rsidR="008A4A13" w:rsidRPr="005C1D4F" w:rsidRDefault="005C1D4F" w:rsidP="008A4A13">
      <w:pPr>
        <w:spacing w:after="0" w:line="240" w:lineRule="auto"/>
        <w:ind w:hanging="180"/>
        <w:rPr>
          <w:rFonts w:ascii="Times New Roman" w:eastAsia="Times New Roman" w:hAnsi="Times New Roman" w:cs="Times New Roman"/>
          <w:sz w:val="24"/>
          <w:szCs w:val="28"/>
          <w:lang w:val="ro-RO"/>
        </w:rPr>
      </w:pPr>
      <w:r w:rsidRPr="005C1D4F">
        <w:rPr>
          <w:rFonts w:ascii="Times New Roman" w:eastAsia="Times New Roman" w:hAnsi="Times New Roman" w:cs="Times New Roman"/>
          <w:sz w:val="24"/>
          <w:szCs w:val="28"/>
          <w:lang w:val="ro-RO"/>
        </w:rPr>
        <w:t xml:space="preserve">  </w:t>
      </w:r>
      <w:r w:rsidR="008A4A13" w:rsidRPr="006F13A3">
        <w:rPr>
          <w:rFonts w:ascii="Times New Roman" w:eastAsia="Times New Roman" w:hAnsi="Times New Roman" w:cs="Times New Roman"/>
          <w:b/>
          <w:sz w:val="24"/>
          <w:szCs w:val="28"/>
          <w:lang w:val="ro-RO"/>
        </w:rPr>
        <w:t>EXECUTANT,</w:t>
      </w:r>
      <w:r w:rsidR="008A4A13" w:rsidRPr="006F13A3">
        <w:rPr>
          <w:rFonts w:ascii="Times New Roman" w:eastAsia="Times New Roman" w:hAnsi="Times New Roman" w:cs="Times New Roman"/>
          <w:b/>
          <w:sz w:val="24"/>
          <w:szCs w:val="28"/>
          <w:lang w:val="ro-RO"/>
        </w:rPr>
        <w:tab/>
      </w:r>
      <w:r w:rsidR="008A4A13">
        <w:rPr>
          <w:rFonts w:ascii="Times New Roman" w:eastAsia="Times New Roman" w:hAnsi="Times New Roman" w:cs="Times New Roman"/>
          <w:sz w:val="24"/>
          <w:szCs w:val="28"/>
          <w:lang w:val="ro-RO"/>
        </w:rPr>
        <w:tab/>
      </w:r>
      <w:r w:rsidR="008A4A13">
        <w:rPr>
          <w:rFonts w:ascii="Times New Roman" w:eastAsia="Times New Roman" w:hAnsi="Times New Roman" w:cs="Times New Roman"/>
          <w:sz w:val="24"/>
          <w:szCs w:val="28"/>
          <w:lang w:val="ro-RO"/>
        </w:rPr>
        <w:tab/>
      </w:r>
      <w:r w:rsidR="008A4A13">
        <w:rPr>
          <w:rFonts w:ascii="Times New Roman" w:eastAsia="Times New Roman" w:hAnsi="Times New Roman" w:cs="Times New Roman"/>
          <w:sz w:val="24"/>
          <w:szCs w:val="28"/>
          <w:lang w:val="ro-RO"/>
        </w:rPr>
        <w:tab/>
      </w:r>
      <w:r w:rsidR="008A4A13">
        <w:rPr>
          <w:rFonts w:ascii="Times New Roman" w:eastAsia="Times New Roman" w:hAnsi="Times New Roman" w:cs="Times New Roman"/>
          <w:sz w:val="24"/>
          <w:szCs w:val="28"/>
          <w:lang w:val="ro-RO"/>
        </w:rPr>
        <w:tab/>
      </w:r>
      <w:r w:rsidR="008A4A13">
        <w:rPr>
          <w:rFonts w:ascii="Times New Roman" w:eastAsia="Times New Roman" w:hAnsi="Times New Roman" w:cs="Times New Roman"/>
          <w:sz w:val="24"/>
          <w:szCs w:val="28"/>
          <w:lang w:val="ro-RO"/>
        </w:rPr>
        <w:tab/>
      </w:r>
      <w:r w:rsidR="008A4A13">
        <w:rPr>
          <w:rFonts w:ascii="Times New Roman" w:eastAsia="Times New Roman" w:hAnsi="Times New Roman" w:cs="Times New Roman"/>
          <w:sz w:val="24"/>
          <w:szCs w:val="28"/>
          <w:lang w:val="ro-RO"/>
        </w:rPr>
        <w:tab/>
      </w:r>
      <w:r w:rsidR="008A4A13" w:rsidRPr="006F13A3">
        <w:rPr>
          <w:rFonts w:ascii="Times New Roman" w:eastAsia="Times New Roman" w:hAnsi="Times New Roman" w:cs="Times New Roman"/>
          <w:b/>
          <w:sz w:val="24"/>
          <w:szCs w:val="28"/>
          <w:lang w:val="ro-RO"/>
        </w:rPr>
        <w:t>BENEFICIAR,</w:t>
      </w:r>
    </w:p>
    <w:p w14:paraId="615A799F" w14:textId="77777777" w:rsidR="008A4A13" w:rsidRPr="005C1D4F" w:rsidRDefault="008A4A13" w:rsidP="008A4A13">
      <w:pPr>
        <w:spacing w:after="0" w:line="240" w:lineRule="auto"/>
        <w:ind w:hanging="180"/>
        <w:rPr>
          <w:rFonts w:ascii="Times New Roman" w:eastAsia="Times New Roman" w:hAnsi="Times New Roman" w:cs="Times New Roman"/>
          <w:b/>
          <w:sz w:val="24"/>
          <w:szCs w:val="28"/>
          <w:lang w:val="ro-RO"/>
        </w:rPr>
      </w:pPr>
      <w:r w:rsidRPr="005C1D4F">
        <w:rPr>
          <w:rFonts w:ascii="Times New Roman" w:eastAsia="Times New Roman" w:hAnsi="Times New Roman" w:cs="Times New Roman"/>
          <w:b/>
          <w:sz w:val="24"/>
          <w:szCs w:val="28"/>
          <w:lang w:val="ro-RO"/>
        </w:rPr>
        <w:t xml:space="preserve">  Universitatea Politehnica Timişoara</w:t>
      </w:r>
    </w:p>
    <w:p w14:paraId="66F8AB4A" w14:textId="77777777" w:rsidR="008A4A13" w:rsidRPr="005C1D4F" w:rsidRDefault="008A4A13" w:rsidP="008A4A13">
      <w:pPr>
        <w:spacing w:after="0" w:line="240" w:lineRule="auto"/>
        <w:ind w:hanging="180"/>
        <w:rPr>
          <w:rFonts w:ascii="Times New Roman" w:eastAsia="Times New Roman" w:hAnsi="Times New Roman" w:cs="Times New Roman"/>
          <w:sz w:val="24"/>
          <w:szCs w:val="28"/>
          <w:lang w:val="ro-RO"/>
        </w:rPr>
      </w:pPr>
    </w:p>
    <w:p w14:paraId="6CD0309D" w14:textId="77777777"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r w:rsidRPr="005C1D4F">
        <w:rPr>
          <w:rFonts w:ascii="Times New Roman" w:eastAsia="Times New Roman" w:hAnsi="Times New Roman" w:cs="Times New Roman"/>
          <w:sz w:val="24"/>
          <w:szCs w:val="28"/>
          <w:lang w:val="ro-RO"/>
        </w:rPr>
        <w:t xml:space="preserve">  </w:t>
      </w:r>
      <w:r w:rsidRPr="000E7CEC">
        <w:rPr>
          <w:rFonts w:ascii="Times New Roman" w:eastAsia="Times New Roman" w:hAnsi="Times New Roman" w:cs="Times New Roman"/>
          <w:bCs/>
          <w:sz w:val="24"/>
          <w:szCs w:val="28"/>
          <w:lang w:val="ro-RO"/>
        </w:rPr>
        <w:t>R</w:t>
      </w:r>
      <w:r>
        <w:rPr>
          <w:rFonts w:ascii="Times New Roman" w:eastAsia="Times New Roman" w:hAnsi="Times New Roman" w:cs="Times New Roman"/>
          <w:bCs/>
          <w:sz w:val="24"/>
          <w:szCs w:val="28"/>
          <w:lang w:val="ro-RO"/>
        </w:rPr>
        <w:t>ector</w:t>
      </w:r>
      <w:r w:rsidRPr="000E7CEC">
        <w:rPr>
          <w:rFonts w:ascii="Times New Roman" w:eastAsia="Times New Roman" w:hAnsi="Times New Roman" w:cs="Times New Roman"/>
          <w:bCs/>
          <w:sz w:val="24"/>
          <w:szCs w:val="28"/>
          <w:lang w:val="ro-RO"/>
        </w:rPr>
        <w:t>,</w:t>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t xml:space="preserve"> </w:t>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Pr>
          <w:rFonts w:ascii="Times New Roman" w:eastAsia="Times New Roman" w:hAnsi="Times New Roman" w:cs="Times New Roman"/>
          <w:bCs/>
          <w:sz w:val="24"/>
          <w:szCs w:val="28"/>
          <w:lang w:val="ro-RO"/>
        </w:rPr>
        <w:t xml:space="preserve">            </w:t>
      </w:r>
      <w:r w:rsidRPr="000E7CEC">
        <w:rPr>
          <w:rFonts w:ascii="Times New Roman" w:eastAsia="Times New Roman" w:hAnsi="Times New Roman" w:cs="Times New Roman"/>
          <w:bCs/>
          <w:sz w:val="24"/>
          <w:szCs w:val="28"/>
          <w:lang w:val="ro-RO"/>
        </w:rPr>
        <w:t>D</w:t>
      </w:r>
      <w:r>
        <w:rPr>
          <w:rFonts w:ascii="Times New Roman" w:eastAsia="Times New Roman" w:hAnsi="Times New Roman" w:cs="Times New Roman"/>
          <w:bCs/>
          <w:sz w:val="24"/>
          <w:szCs w:val="28"/>
          <w:lang w:val="ro-RO"/>
        </w:rPr>
        <w:t>irector</w:t>
      </w:r>
      <w:r w:rsidRPr="000E7CEC">
        <w:rPr>
          <w:rFonts w:ascii="Times New Roman" w:eastAsia="Times New Roman" w:hAnsi="Times New Roman" w:cs="Times New Roman"/>
          <w:bCs/>
          <w:sz w:val="24"/>
          <w:szCs w:val="28"/>
          <w:lang w:val="ro-RO"/>
        </w:rPr>
        <w:t>,</w:t>
      </w:r>
    </w:p>
    <w:p w14:paraId="09E5E51C" w14:textId="77777777"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r w:rsidRPr="000E7CEC">
        <w:rPr>
          <w:rFonts w:ascii="Times New Roman" w:eastAsia="Times New Roman" w:hAnsi="Times New Roman" w:cs="Times New Roman"/>
          <w:bCs/>
          <w:sz w:val="24"/>
          <w:szCs w:val="28"/>
          <w:lang w:val="ro-RO"/>
        </w:rPr>
        <w:t xml:space="preserve"> </w:t>
      </w:r>
      <w:r w:rsidRPr="000E7CEC">
        <w:rPr>
          <w:rFonts w:ascii="Times New Roman" w:eastAsia="Times New Roman" w:hAnsi="Times New Roman" w:cs="Times New Roman"/>
          <w:b/>
          <w:sz w:val="24"/>
          <w:szCs w:val="28"/>
          <w:lang w:val="ro-RO"/>
        </w:rPr>
        <w:t>Conf. Univ. Dr. Ing. Florin DRĂGAN</w:t>
      </w:r>
      <w:r w:rsidRPr="000E7CEC">
        <w:rPr>
          <w:rFonts w:ascii="Times New Roman" w:eastAsia="Times New Roman" w:hAnsi="Times New Roman" w:cs="Times New Roman"/>
          <w:b/>
          <w:sz w:val="24"/>
          <w:szCs w:val="28"/>
          <w:lang w:val="ro-RO"/>
        </w:rPr>
        <w:tab/>
      </w:r>
      <w:r w:rsidRPr="000E7CEC">
        <w:rPr>
          <w:rFonts w:ascii="Times New Roman" w:eastAsia="Times New Roman" w:hAnsi="Times New Roman" w:cs="Times New Roman"/>
          <w:bCs/>
          <w:sz w:val="24"/>
          <w:szCs w:val="28"/>
          <w:lang w:val="ro-RO"/>
        </w:rPr>
        <w:t xml:space="preserve">           </w:t>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Pr>
          <w:rFonts w:ascii="Times New Roman" w:eastAsia="Times New Roman" w:hAnsi="Times New Roman" w:cs="Times New Roman"/>
          <w:bCs/>
          <w:sz w:val="24"/>
          <w:szCs w:val="28"/>
          <w:lang w:val="ro-RO"/>
        </w:rPr>
        <w:t>______________________</w:t>
      </w:r>
    </w:p>
    <w:p w14:paraId="5CE0A70F" w14:textId="77777777" w:rsidR="00010636" w:rsidRDefault="00010636" w:rsidP="008A4A13">
      <w:pPr>
        <w:spacing w:after="0" w:line="240" w:lineRule="auto"/>
        <w:ind w:hanging="180"/>
        <w:rPr>
          <w:rFonts w:ascii="Times New Roman" w:eastAsia="Times New Roman" w:hAnsi="Times New Roman" w:cs="Times New Roman"/>
          <w:bCs/>
          <w:sz w:val="24"/>
          <w:szCs w:val="28"/>
          <w:lang w:val="ro-RO"/>
        </w:rPr>
      </w:pPr>
    </w:p>
    <w:p w14:paraId="53931034" w14:textId="3D1B38BE"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r>
        <w:rPr>
          <w:rFonts w:ascii="Times New Roman" w:eastAsia="Times New Roman" w:hAnsi="Times New Roman" w:cs="Times New Roman"/>
          <w:bCs/>
          <w:sz w:val="24"/>
          <w:szCs w:val="28"/>
          <w:lang w:val="ro-RO"/>
        </w:rPr>
        <w:t xml:space="preserve">.................................................................                                            </w:t>
      </w:r>
      <w:r w:rsidR="00010636">
        <w:rPr>
          <w:rFonts w:ascii="Times New Roman" w:eastAsia="Times New Roman" w:hAnsi="Times New Roman" w:cs="Times New Roman"/>
          <w:bCs/>
          <w:sz w:val="24"/>
          <w:szCs w:val="28"/>
          <w:lang w:val="ro-RO"/>
        </w:rPr>
        <w:t xml:space="preserve">  </w:t>
      </w:r>
      <w:r>
        <w:rPr>
          <w:rFonts w:ascii="Times New Roman" w:eastAsia="Times New Roman" w:hAnsi="Times New Roman" w:cs="Times New Roman"/>
          <w:bCs/>
          <w:sz w:val="24"/>
          <w:szCs w:val="28"/>
          <w:lang w:val="ro-RO"/>
        </w:rPr>
        <w:t>............................................</w:t>
      </w:r>
    </w:p>
    <w:p w14:paraId="4BE17B19" w14:textId="15723BFF" w:rsidR="008A4A13" w:rsidRPr="000E7CEC" w:rsidRDefault="00010636" w:rsidP="008A4A13">
      <w:pPr>
        <w:spacing w:after="0" w:line="240" w:lineRule="auto"/>
        <w:ind w:hanging="180"/>
        <w:rPr>
          <w:rFonts w:ascii="Times New Roman" w:eastAsia="Times New Roman" w:hAnsi="Times New Roman" w:cs="Times New Roman"/>
          <w:bCs/>
          <w:sz w:val="24"/>
          <w:szCs w:val="28"/>
          <w:lang w:val="ro-RO"/>
        </w:rPr>
      </w:pPr>
      <w:r>
        <w:rPr>
          <w:rFonts w:ascii="Times New Roman" w:eastAsia="Times New Roman" w:hAnsi="Times New Roman" w:cs="Times New Roman"/>
          <w:bCs/>
          <w:sz w:val="24"/>
          <w:szCs w:val="28"/>
          <w:lang w:val="ro-RO"/>
        </w:rPr>
        <w:t xml:space="preserve"> </w:t>
      </w:r>
    </w:p>
    <w:p w14:paraId="243C509D" w14:textId="77777777"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r w:rsidRPr="000E7CEC">
        <w:rPr>
          <w:rFonts w:ascii="Times New Roman" w:eastAsia="Times New Roman" w:hAnsi="Times New Roman" w:cs="Times New Roman"/>
          <w:bCs/>
          <w:sz w:val="24"/>
          <w:szCs w:val="28"/>
          <w:lang w:val="ro-RO"/>
        </w:rPr>
        <w:t xml:space="preserve">  D</w:t>
      </w:r>
      <w:r>
        <w:rPr>
          <w:rFonts w:ascii="Times New Roman" w:eastAsia="Times New Roman" w:hAnsi="Times New Roman" w:cs="Times New Roman"/>
          <w:bCs/>
          <w:sz w:val="24"/>
          <w:szCs w:val="28"/>
          <w:lang w:val="ro-RO"/>
        </w:rPr>
        <w:t>irector</w:t>
      </w:r>
      <w:r w:rsidRPr="000E7CEC">
        <w:rPr>
          <w:rFonts w:ascii="Times New Roman" w:eastAsia="Times New Roman" w:hAnsi="Times New Roman" w:cs="Times New Roman"/>
          <w:bCs/>
          <w:sz w:val="24"/>
          <w:szCs w:val="28"/>
          <w:lang w:val="ro-RO"/>
        </w:rPr>
        <w:t xml:space="preserve"> F</w:t>
      </w:r>
      <w:r>
        <w:rPr>
          <w:rFonts w:ascii="Times New Roman" w:eastAsia="Times New Roman" w:hAnsi="Times New Roman" w:cs="Times New Roman"/>
          <w:bCs/>
          <w:sz w:val="24"/>
          <w:szCs w:val="28"/>
          <w:lang w:val="ro-RO"/>
        </w:rPr>
        <w:t>inanciar</w:t>
      </w:r>
      <w:r w:rsidRPr="000E7CEC">
        <w:rPr>
          <w:rFonts w:ascii="Times New Roman" w:eastAsia="Times New Roman" w:hAnsi="Times New Roman" w:cs="Times New Roman"/>
          <w:bCs/>
          <w:sz w:val="24"/>
          <w:szCs w:val="28"/>
          <w:lang w:val="ro-RO"/>
        </w:rPr>
        <w:t xml:space="preserve"> C</w:t>
      </w:r>
      <w:r>
        <w:rPr>
          <w:rFonts w:ascii="Times New Roman" w:eastAsia="Times New Roman" w:hAnsi="Times New Roman" w:cs="Times New Roman"/>
          <w:bCs/>
          <w:sz w:val="24"/>
          <w:szCs w:val="28"/>
          <w:lang w:val="ro-RO"/>
        </w:rPr>
        <w:t>ontabil</w:t>
      </w:r>
      <w:r w:rsidRPr="000E7CEC">
        <w:rPr>
          <w:rFonts w:ascii="Times New Roman" w:eastAsia="Times New Roman" w:hAnsi="Times New Roman" w:cs="Times New Roman"/>
          <w:bCs/>
          <w:sz w:val="24"/>
          <w:szCs w:val="28"/>
          <w:lang w:val="ro-RO"/>
        </w:rPr>
        <w:t>,</w:t>
      </w:r>
    </w:p>
    <w:p w14:paraId="38ED6B68" w14:textId="77777777" w:rsidR="008A4A13" w:rsidRPr="000E7CEC" w:rsidRDefault="008A4A13" w:rsidP="008A4A13">
      <w:pPr>
        <w:spacing w:after="0" w:line="240" w:lineRule="auto"/>
        <w:ind w:hanging="180"/>
        <w:rPr>
          <w:rFonts w:ascii="Times New Roman" w:eastAsia="Times New Roman" w:hAnsi="Times New Roman" w:cs="Times New Roman"/>
          <w:b/>
          <w:sz w:val="24"/>
          <w:szCs w:val="28"/>
          <w:lang w:val="ro-RO"/>
        </w:rPr>
      </w:pPr>
      <w:r w:rsidRPr="000E7CEC">
        <w:rPr>
          <w:rFonts w:ascii="Times New Roman" w:eastAsia="Times New Roman" w:hAnsi="Times New Roman" w:cs="Times New Roman"/>
          <w:bCs/>
          <w:sz w:val="24"/>
          <w:szCs w:val="28"/>
          <w:lang w:val="ro-RO"/>
        </w:rPr>
        <w:t xml:space="preserve">  </w:t>
      </w:r>
      <w:r w:rsidRPr="000E7CEC">
        <w:rPr>
          <w:rFonts w:ascii="Times New Roman" w:eastAsia="Times New Roman" w:hAnsi="Times New Roman" w:cs="Times New Roman"/>
          <w:b/>
          <w:sz w:val="24"/>
          <w:szCs w:val="28"/>
          <w:lang w:val="ro-RO"/>
        </w:rPr>
        <w:t>Ec. Florian MICLEA</w:t>
      </w:r>
    </w:p>
    <w:p w14:paraId="11705499" w14:textId="77777777" w:rsidR="00010636" w:rsidRDefault="008A4A13" w:rsidP="008A4A13">
      <w:pPr>
        <w:spacing w:after="0" w:line="240" w:lineRule="auto"/>
        <w:ind w:hanging="180"/>
        <w:rPr>
          <w:rFonts w:ascii="Times New Roman" w:eastAsia="Times New Roman" w:hAnsi="Times New Roman" w:cs="Times New Roman"/>
          <w:bCs/>
          <w:sz w:val="24"/>
          <w:szCs w:val="28"/>
          <w:lang w:val="ro-RO"/>
        </w:rPr>
      </w:pPr>
      <w:r>
        <w:rPr>
          <w:rFonts w:ascii="Times New Roman" w:eastAsia="Times New Roman" w:hAnsi="Times New Roman" w:cs="Times New Roman"/>
          <w:bCs/>
          <w:sz w:val="24"/>
          <w:szCs w:val="28"/>
          <w:lang w:val="ro-RO"/>
        </w:rPr>
        <w:t xml:space="preserve"> </w:t>
      </w:r>
    </w:p>
    <w:p w14:paraId="073E3C7E" w14:textId="782A819F"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r>
        <w:rPr>
          <w:rFonts w:ascii="Times New Roman" w:eastAsia="Times New Roman" w:hAnsi="Times New Roman" w:cs="Times New Roman"/>
          <w:bCs/>
          <w:sz w:val="24"/>
          <w:szCs w:val="28"/>
          <w:lang w:val="ro-RO"/>
        </w:rPr>
        <w:t>....................................................</w:t>
      </w:r>
      <w:r w:rsidR="00010636">
        <w:rPr>
          <w:rFonts w:ascii="Times New Roman" w:eastAsia="Times New Roman" w:hAnsi="Times New Roman" w:cs="Times New Roman"/>
          <w:bCs/>
          <w:sz w:val="24"/>
          <w:szCs w:val="28"/>
          <w:lang w:val="ro-RO"/>
        </w:rPr>
        <w:t>.......</w:t>
      </w:r>
    </w:p>
    <w:p w14:paraId="79A35ABA" w14:textId="77777777"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p>
    <w:p w14:paraId="0ADC912D" w14:textId="77777777"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r w:rsidRPr="000E7CEC">
        <w:rPr>
          <w:rFonts w:ascii="Times New Roman" w:eastAsia="Times New Roman" w:hAnsi="Times New Roman" w:cs="Times New Roman"/>
          <w:bCs/>
          <w:sz w:val="24"/>
          <w:szCs w:val="28"/>
          <w:lang w:val="ro-RO"/>
        </w:rPr>
        <w:t xml:space="preserve">  S</w:t>
      </w:r>
      <w:r>
        <w:rPr>
          <w:rFonts w:ascii="Times New Roman" w:eastAsia="Times New Roman" w:hAnsi="Times New Roman" w:cs="Times New Roman"/>
          <w:bCs/>
          <w:sz w:val="24"/>
          <w:szCs w:val="28"/>
          <w:lang w:val="ro-RO"/>
        </w:rPr>
        <w:t>erviciul</w:t>
      </w:r>
      <w:r w:rsidRPr="000E7CEC">
        <w:rPr>
          <w:rFonts w:ascii="Times New Roman" w:eastAsia="Times New Roman" w:hAnsi="Times New Roman" w:cs="Times New Roman"/>
          <w:bCs/>
          <w:sz w:val="24"/>
          <w:szCs w:val="28"/>
          <w:lang w:val="ro-RO"/>
        </w:rPr>
        <w:t xml:space="preserve"> J</w:t>
      </w:r>
      <w:r>
        <w:rPr>
          <w:rFonts w:ascii="Times New Roman" w:eastAsia="Times New Roman" w:hAnsi="Times New Roman" w:cs="Times New Roman"/>
          <w:bCs/>
          <w:sz w:val="24"/>
          <w:szCs w:val="28"/>
          <w:lang w:val="ro-RO"/>
        </w:rPr>
        <w:t>uridic</w:t>
      </w:r>
      <w:r w:rsidRPr="000E7CEC">
        <w:rPr>
          <w:rFonts w:ascii="Times New Roman" w:eastAsia="Times New Roman" w:hAnsi="Times New Roman" w:cs="Times New Roman"/>
          <w:bCs/>
          <w:sz w:val="24"/>
          <w:szCs w:val="28"/>
          <w:lang w:val="ro-RO"/>
        </w:rPr>
        <w:t xml:space="preserve"> </w:t>
      </w:r>
      <w:r>
        <w:rPr>
          <w:rFonts w:ascii="Times New Roman" w:eastAsia="Times New Roman" w:hAnsi="Times New Roman" w:cs="Times New Roman"/>
          <w:bCs/>
          <w:sz w:val="24"/>
          <w:szCs w:val="28"/>
          <w:lang w:val="ro-RO"/>
        </w:rPr>
        <w:t>și</w:t>
      </w:r>
      <w:r w:rsidRPr="000E7CEC">
        <w:rPr>
          <w:rFonts w:ascii="Times New Roman" w:eastAsia="Times New Roman" w:hAnsi="Times New Roman" w:cs="Times New Roman"/>
          <w:bCs/>
          <w:sz w:val="24"/>
          <w:szCs w:val="28"/>
          <w:lang w:val="ro-RO"/>
        </w:rPr>
        <w:t xml:space="preserve"> C</w:t>
      </w:r>
      <w:r>
        <w:rPr>
          <w:rFonts w:ascii="Times New Roman" w:eastAsia="Times New Roman" w:hAnsi="Times New Roman" w:cs="Times New Roman"/>
          <w:bCs/>
          <w:sz w:val="24"/>
          <w:szCs w:val="28"/>
          <w:lang w:val="ro-RO"/>
        </w:rPr>
        <w:t>ontencios</w:t>
      </w:r>
      <w:r w:rsidRPr="000E7CEC">
        <w:rPr>
          <w:rFonts w:ascii="Times New Roman" w:eastAsia="Times New Roman" w:hAnsi="Times New Roman" w:cs="Times New Roman"/>
          <w:bCs/>
          <w:sz w:val="24"/>
          <w:szCs w:val="28"/>
          <w:lang w:val="ro-RO"/>
        </w:rPr>
        <w:t>,</w:t>
      </w:r>
    </w:p>
    <w:p w14:paraId="4ABA2BB6" w14:textId="0BA7FADA" w:rsidR="008A4A13" w:rsidRPr="000E7CEC" w:rsidRDefault="008A4A13" w:rsidP="008A4A13">
      <w:pPr>
        <w:spacing w:after="0" w:line="240" w:lineRule="auto"/>
        <w:ind w:hanging="180"/>
        <w:rPr>
          <w:rFonts w:ascii="Times New Roman" w:eastAsia="Times New Roman" w:hAnsi="Times New Roman" w:cs="Times New Roman"/>
          <w:b/>
          <w:sz w:val="24"/>
          <w:szCs w:val="28"/>
          <w:lang w:val="ro-RO"/>
        </w:rPr>
      </w:pPr>
      <w:r w:rsidRPr="000E7CEC">
        <w:rPr>
          <w:rFonts w:ascii="Times New Roman" w:eastAsia="Times New Roman" w:hAnsi="Times New Roman" w:cs="Times New Roman"/>
          <w:bCs/>
          <w:sz w:val="24"/>
          <w:szCs w:val="28"/>
          <w:lang w:val="ro-RO"/>
        </w:rPr>
        <w:t xml:space="preserve">  </w:t>
      </w:r>
      <w:r w:rsidRPr="000E7CEC">
        <w:rPr>
          <w:rFonts w:ascii="Times New Roman" w:eastAsia="Times New Roman" w:hAnsi="Times New Roman" w:cs="Times New Roman"/>
          <w:b/>
          <w:sz w:val="24"/>
          <w:szCs w:val="28"/>
          <w:lang w:val="ro-RO"/>
        </w:rPr>
        <w:t>C</w:t>
      </w:r>
      <w:r w:rsidR="008551F2">
        <w:rPr>
          <w:rFonts w:ascii="Times New Roman" w:eastAsia="Times New Roman" w:hAnsi="Times New Roman" w:cs="Times New Roman"/>
          <w:b/>
          <w:sz w:val="24"/>
          <w:szCs w:val="28"/>
          <w:lang w:val="ro-RO"/>
        </w:rPr>
        <w:t>.</w:t>
      </w:r>
      <w:r w:rsidRPr="000E7CEC">
        <w:rPr>
          <w:rFonts w:ascii="Times New Roman" w:eastAsia="Times New Roman" w:hAnsi="Times New Roman" w:cs="Times New Roman"/>
          <w:b/>
          <w:sz w:val="24"/>
          <w:szCs w:val="28"/>
          <w:lang w:val="ro-RO"/>
        </w:rPr>
        <w:t xml:space="preserve"> </w:t>
      </w:r>
      <w:r w:rsidR="008551F2">
        <w:rPr>
          <w:rFonts w:ascii="Times New Roman" w:eastAsia="Times New Roman" w:hAnsi="Times New Roman" w:cs="Times New Roman"/>
          <w:b/>
          <w:sz w:val="24"/>
          <w:szCs w:val="28"/>
          <w:lang w:val="ro-RO"/>
        </w:rPr>
        <w:t>J.</w:t>
      </w:r>
      <w:r w:rsidRPr="000E7CEC">
        <w:rPr>
          <w:rFonts w:ascii="Times New Roman" w:eastAsia="Times New Roman" w:hAnsi="Times New Roman" w:cs="Times New Roman"/>
          <w:b/>
          <w:sz w:val="24"/>
          <w:szCs w:val="28"/>
          <w:lang w:val="ro-RO"/>
        </w:rPr>
        <w:t xml:space="preserve"> </w:t>
      </w:r>
      <w:r w:rsidR="00C11180" w:rsidRPr="00C11180">
        <w:rPr>
          <w:rFonts w:ascii="Times New Roman" w:hAnsi="Times New Roman" w:cs="Times New Roman"/>
          <w:b/>
          <w:bCs/>
          <w:color w:val="000000"/>
        </w:rPr>
        <w:t>Iasmina-Petronela GLIȘA</w:t>
      </w:r>
    </w:p>
    <w:p w14:paraId="0AEEAFB4" w14:textId="77777777" w:rsidR="00010636" w:rsidRDefault="008A4A13" w:rsidP="008A4A13">
      <w:pPr>
        <w:spacing w:after="0" w:line="240" w:lineRule="auto"/>
        <w:ind w:hanging="180"/>
        <w:rPr>
          <w:rFonts w:ascii="Times New Roman" w:eastAsia="Times New Roman" w:hAnsi="Times New Roman" w:cs="Times New Roman"/>
          <w:bCs/>
          <w:sz w:val="24"/>
          <w:szCs w:val="28"/>
          <w:lang w:val="ro-RO"/>
        </w:rPr>
      </w:pPr>
      <w:r>
        <w:rPr>
          <w:rFonts w:ascii="Times New Roman" w:eastAsia="Times New Roman" w:hAnsi="Times New Roman" w:cs="Times New Roman"/>
          <w:bCs/>
          <w:sz w:val="24"/>
          <w:szCs w:val="28"/>
          <w:lang w:val="ro-RO"/>
        </w:rPr>
        <w:t xml:space="preserve"> </w:t>
      </w:r>
    </w:p>
    <w:p w14:paraId="632BC014" w14:textId="11BBB4DD"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r>
        <w:rPr>
          <w:rFonts w:ascii="Times New Roman" w:eastAsia="Times New Roman" w:hAnsi="Times New Roman" w:cs="Times New Roman"/>
          <w:bCs/>
          <w:sz w:val="24"/>
          <w:szCs w:val="28"/>
          <w:lang w:val="ro-RO"/>
        </w:rPr>
        <w:t>.............................................................</w:t>
      </w:r>
    </w:p>
    <w:p w14:paraId="2074ACBD" w14:textId="77777777" w:rsidR="008A4A13" w:rsidRPr="000E7CEC" w:rsidRDefault="008A4A13" w:rsidP="008A4A13">
      <w:pPr>
        <w:spacing w:after="0" w:line="240" w:lineRule="auto"/>
        <w:rPr>
          <w:rFonts w:ascii="Times New Roman" w:eastAsia="Times New Roman" w:hAnsi="Times New Roman" w:cs="Times New Roman"/>
          <w:bCs/>
          <w:sz w:val="24"/>
          <w:szCs w:val="28"/>
          <w:lang w:val="ro-RO"/>
        </w:rPr>
      </w:pPr>
    </w:p>
    <w:p w14:paraId="37139099" w14:textId="77777777" w:rsidR="008A4A13" w:rsidRPr="000E7CEC" w:rsidRDefault="008A4A13" w:rsidP="008A4A13">
      <w:pPr>
        <w:spacing w:after="0" w:line="240" w:lineRule="auto"/>
        <w:ind w:hanging="180"/>
        <w:rPr>
          <w:rFonts w:ascii="Times New Roman" w:eastAsia="Times New Roman" w:hAnsi="Times New Roman" w:cs="Times New Roman"/>
          <w:bCs/>
          <w:sz w:val="24"/>
          <w:szCs w:val="28"/>
          <w:lang w:val="ro-RO"/>
        </w:rPr>
      </w:pPr>
      <w:r w:rsidRPr="000E7CEC">
        <w:rPr>
          <w:rFonts w:ascii="Times New Roman" w:eastAsia="Times New Roman" w:hAnsi="Times New Roman" w:cs="Times New Roman"/>
          <w:bCs/>
          <w:sz w:val="24"/>
          <w:szCs w:val="28"/>
          <w:lang w:val="ro-RO"/>
        </w:rPr>
        <w:t xml:space="preserve">  D</w:t>
      </w:r>
      <w:r>
        <w:rPr>
          <w:rFonts w:ascii="Times New Roman" w:eastAsia="Times New Roman" w:hAnsi="Times New Roman" w:cs="Times New Roman"/>
          <w:bCs/>
          <w:sz w:val="24"/>
          <w:szCs w:val="28"/>
          <w:lang w:val="ro-RO"/>
        </w:rPr>
        <w:t>irector</w:t>
      </w:r>
      <w:r w:rsidRPr="000E7CEC">
        <w:rPr>
          <w:rFonts w:ascii="Times New Roman" w:eastAsia="Times New Roman" w:hAnsi="Times New Roman" w:cs="Times New Roman"/>
          <w:bCs/>
          <w:sz w:val="24"/>
          <w:szCs w:val="28"/>
          <w:lang w:val="ro-RO"/>
        </w:rPr>
        <w:t xml:space="preserve"> C.E.P.,</w:t>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r>
      <w:r w:rsidRPr="000E7CEC">
        <w:rPr>
          <w:rFonts w:ascii="Times New Roman" w:eastAsia="Times New Roman" w:hAnsi="Times New Roman" w:cs="Times New Roman"/>
          <w:bCs/>
          <w:sz w:val="24"/>
          <w:szCs w:val="28"/>
          <w:lang w:val="ro-RO"/>
        </w:rPr>
        <w:tab/>
        <w:t xml:space="preserve">         </w:t>
      </w:r>
    </w:p>
    <w:p w14:paraId="049F116E" w14:textId="63C6D511" w:rsidR="008A4A13" w:rsidRPr="003E7427" w:rsidRDefault="008A4A13" w:rsidP="008A4A13">
      <w:pPr>
        <w:tabs>
          <w:tab w:val="left" w:pos="6570"/>
        </w:tabs>
        <w:spacing w:after="0" w:line="240" w:lineRule="auto"/>
        <w:ind w:hanging="180"/>
        <w:rPr>
          <w:rFonts w:ascii="Times New Roman" w:eastAsia="Times New Roman" w:hAnsi="Times New Roman" w:cs="Times New Roman"/>
          <w:b/>
          <w:sz w:val="24"/>
          <w:szCs w:val="28"/>
          <w:lang w:val="ro-RO"/>
        </w:rPr>
      </w:pPr>
      <w:r w:rsidRPr="000E7CEC">
        <w:rPr>
          <w:rFonts w:ascii="Times New Roman" w:eastAsia="Times New Roman" w:hAnsi="Times New Roman" w:cs="Times New Roman"/>
          <w:bCs/>
          <w:sz w:val="24"/>
          <w:szCs w:val="28"/>
          <w:lang w:val="ro-RO"/>
        </w:rPr>
        <w:t xml:space="preserve">  </w:t>
      </w:r>
      <w:r w:rsidR="001C1754" w:rsidRPr="001C1754">
        <w:rPr>
          <w:rFonts w:ascii="Times New Roman" w:eastAsia="Times New Roman" w:hAnsi="Times New Roman" w:cs="Times New Roman"/>
          <w:b/>
          <w:sz w:val="24"/>
          <w:szCs w:val="28"/>
          <w:lang w:val="ro-RO"/>
        </w:rPr>
        <w:t>Ing.</w:t>
      </w:r>
      <w:r w:rsidR="001C1754">
        <w:rPr>
          <w:rFonts w:ascii="Times New Roman" w:eastAsia="Times New Roman" w:hAnsi="Times New Roman" w:cs="Times New Roman"/>
          <w:bCs/>
          <w:sz w:val="24"/>
          <w:szCs w:val="28"/>
          <w:lang w:val="ro-RO"/>
        </w:rPr>
        <w:t xml:space="preserve"> </w:t>
      </w:r>
      <w:r w:rsidR="003E7427" w:rsidRPr="003E7427">
        <w:rPr>
          <w:rFonts w:ascii="Times New Roman" w:eastAsia="Times New Roman" w:hAnsi="Times New Roman" w:cs="Times New Roman"/>
          <w:b/>
          <w:sz w:val="24"/>
          <w:szCs w:val="28"/>
          <w:lang w:val="ro-RO"/>
        </w:rPr>
        <w:t>Florin-Stelian VILCEA</w:t>
      </w:r>
      <w:r w:rsidRPr="003E7427">
        <w:rPr>
          <w:rFonts w:ascii="Times New Roman" w:eastAsia="Times New Roman" w:hAnsi="Times New Roman" w:cs="Times New Roman"/>
          <w:b/>
          <w:sz w:val="24"/>
          <w:szCs w:val="28"/>
          <w:lang w:val="ro-RO"/>
        </w:rPr>
        <w:t xml:space="preserve">                                    </w:t>
      </w:r>
    </w:p>
    <w:p w14:paraId="3B43C79A" w14:textId="77777777" w:rsidR="00010636" w:rsidRDefault="00010636" w:rsidP="008A4A13">
      <w:pPr>
        <w:tabs>
          <w:tab w:val="left" w:pos="6570"/>
        </w:tabs>
        <w:spacing w:after="0" w:line="240" w:lineRule="auto"/>
        <w:rPr>
          <w:rFonts w:ascii="Times New Roman" w:eastAsia="Times New Roman" w:hAnsi="Times New Roman" w:cs="Times New Roman"/>
          <w:bCs/>
          <w:sz w:val="24"/>
          <w:szCs w:val="28"/>
          <w:lang w:val="ro-RO"/>
        </w:rPr>
      </w:pPr>
    </w:p>
    <w:p w14:paraId="656C6640" w14:textId="69163EC0" w:rsidR="008A4A13" w:rsidRPr="000E7CEC" w:rsidRDefault="00010636" w:rsidP="008A4A13">
      <w:pPr>
        <w:tabs>
          <w:tab w:val="left" w:pos="6570"/>
        </w:tabs>
        <w:spacing w:after="0" w:line="240" w:lineRule="auto"/>
        <w:rPr>
          <w:rFonts w:ascii="Times New Roman" w:eastAsia="Times New Roman" w:hAnsi="Times New Roman" w:cs="Times New Roman"/>
          <w:bCs/>
          <w:sz w:val="24"/>
          <w:szCs w:val="28"/>
          <w:lang w:val="ro-RO"/>
        </w:rPr>
      </w:pPr>
      <w:r>
        <w:rPr>
          <w:rFonts w:ascii="Times New Roman" w:eastAsia="Times New Roman" w:hAnsi="Times New Roman" w:cs="Times New Roman"/>
          <w:bCs/>
          <w:sz w:val="24"/>
          <w:szCs w:val="28"/>
          <w:lang w:val="ro-RO"/>
        </w:rPr>
        <w:t>....</w:t>
      </w:r>
      <w:r w:rsidR="008A4A13">
        <w:rPr>
          <w:rFonts w:ascii="Times New Roman" w:eastAsia="Times New Roman" w:hAnsi="Times New Roman" w:cs="Times New Roman"/>
          <w:bCs/>
          <w:sz w:val="24"/>
          <w:szCs w:val="28"/>
          <w:lang w:val="ro-RO"/>
        </w:rPr>
        <w:t>......................................................</w:t>
      </w:r>
    </w:p>
    <w:p w14:paraId="0A9B956C" w14:textId="77777777" w:rsidR="008A4A13" w:rsidRPr="000E7CEC" w:rsidRDefault="008A4A13" w:rsidP="008A4A13">
      <w:pPr>
        <w:tabs>
          <w:tab w:val="left" w:pos="6570"/>
        </w:tabs>
        <w:spacing w:after="0" w:line="240" w:lineRule="auto"/>
        <w:ind w:left="-142" w:firstLine="142"/>
        <w:rPr>
          <w:rFonts w:ascii="Times New Roman" w:eastAsia="Times New Roman" w:hAnsi="Times New Roman" w:cs="Times New Roman"/>
          <w:bCs/>
          <w:sz w:val="24"/>
          <w:szCs w:val="28"/>
          <w:lang w:val="ro-RO"/>
        </w:rPr>
      </w:pPr>
    </w:p>
    <w:p w14:paraId="0DC0007E" w14:textId="77777777" w:rsidR="008A4A13" w:rsidRDefault="008A4A13" w:rsidP="008A4A13">
      <w:pPr>
        <w:tabs>
          <w:tab w:val="left" w:pos="6570"/>
        </w:tabs>
        <w:spacing w:after="0" w:line="240" w:lineRule="auto"/>
        <w:ind w:hanging="284"/>
        <w:rPr>
          <w:rFonts w:ascii="Times New Roman" w:eastAsia="Times New Roman" w:hAnsi="Times New Roman" w:cs="Times New Roman"/>
          <w:bCs/>
          <w:sz w:val="24"/>
          <w:szCs w:val="28"/>
          <w:lang w:val="ro-RO"/>
        </w:rPr>
      </w:pPr>
      <w:r w:rsidRPr="000E7CEC">
        <w:rPr>
          <w:rFonts w:ascii="Times New Roman" w:eastAsia="Times New Roman" w:hAnsi="Times New Roman" w:cs="Times New Roman"/>
          <w:bCs/>
          <w:sz w:val="24"/>
          <w:szCs w:val="28"/>
          <w:lang w:val="ro-RO"/>
        </w:rPr>
        <w:t xml:space="preserve">    R</w:t>
      </w:r>
      <w:r>
        <w:rPr>
          <w:rFonts w:ascii="Times New Roman" w:eastAsia="Times New Roman" w:hAnsi="Times New Roman" w:cs="Times New Roman"/>
          <w:bCs/>
          <w:sz w:val="24"/>
          <w:szCs w:val="28"/>
          <w:lang w:val="ro-RO"/>
        </w:rPr>
        <w:t>esponsabil contract</w:t>
      </w:r>
      <w:r w:rsidRPr="000E7CEC">
        <w:rPr>
          <w:rFonts w:ascii="Times New Roman" w:eastAsia="Times New Roman" w:hAnsi="Times New Roman" w:cs="Times New Roman"/>
          <w:bCs/>
          <w:sz w:val="24"/>
          <w:szCs w:val="28"/>
          <w:lang w:val="ro-RO"/>
        </w:rPr>
        <w:t>,</w:t>
      </w:r>
    </w:p>
    <w:p w14:paraId="19DF945A" w14:textId="77777777" w:rsidR="008A4A13" w:rsidRPr="000E7CEC" w:rsidRDefault="008A4A13" w:rsidP="008A4A13">
      <w:pPr>
        <w:tabs>
          <w:tab w:val="left" w:pos="6570"/>
        </w:tabs>
        <w:spacing w:after="0" w:line="240" w:lineRule="auto"/>
        <w:ind w:hanging="284"/>
        <w:rPr>
          <w:rFonts w:ascii="Times New Roman" w:eastAsia="Times New Roman" w:hAnsi="Times New Roman" w:cs="Times New Roman"/>
          <w:bCs/>
          <w:sz w:val="24"/>
          <w:szCs w:val="28"/>
          <w:lang w:val="ro-RO"/>
        </w:rPr>
      </w:pPr>
      <w:r>
        <w:rPr>
          <w:rFonts w:ascii="Times New Roman" w:eastAsia="Times New Roman" w:hAnsi="Times New Roman" w:cs="Times New Roman"/>
          <w:bCs/>
          <w:sz w:val="24"/>
          <w:szCs w:val="28"/>
          <w:lang w:val="ro-RO"/>
        </w:rPr>
        <w:t xml:space="preserve">    _____________________________</w:t>
      </w:r>
    </w:p>
    <w:p w14:paraId="5917EDB8" w14:textId="77777777" w:rsidR="00010636" w:rsidRDefault="008A4A13" w:rsidP="008A4A13">
      <w:pPr>
        <w:tabs>
          <w:tab w:val="left" w:pos="6570"/>
        </w:tabs>
        <w:spacing w:after="0" w:line="240" w:lineRule="auto"/>
        <w:ind w:hanging="284"/>
        <w:rPr>
          <w:rFonts w:ascii="Times New Roman" w:eastAsia="Times New Roman" w:hAnsi="Times New Roman" w:cs="Times New Roman"/>
          <w:sz w:val="24"/>
          <w:szCs w:val="28"/>
          <w:lang w:val="ro-RO"/>
        </w:rPr>
      </w:pPr>
      <w:r>
        <w:rPr>
          <w:rFonts w:ascii="Times New Roman" w:eastAsia="Times New Roman" w:hAnsi="Times New Roman" w:cs="Times New Roman"/>
          <w:sz w:val="24"/>
          <w:szCs w:val="28"/>
          <w:lang w:val="ro-RO"/>
        </w:rPr>
        <w:t xml:space="preserve">    </w:t>
      </w:r>
    </w:p>
    <w:p w14:paraId="314B0B7A" w14:textId="0893BD5E" w:rsidR="008A4A13" w:rsidRPr="005C1D4F" w:rsidRDefault="00010636" w:rsidP="008A4A13">
      <w:pPr>
        <w:tabs>
          <w:tab w:val="left" w:pos="6570"/>
        </w:tabs>
        <w:spacing w:after="0" w:line="240" w:lineRule="auto"/>
        <w:ind w:hanging="284"/>
        <w:rPr>
          <w:rFonts w:ascii="Times New Roman" w:eastAsia="Times New Roman" w:hAnsi="Times New Roman" w:cs="Times New Roman"/>
          <w:sz w:val="24"/>
          <w:szCs w:val="28"/>
          <w:lang w:val="ro-RO"/>
        </w:rPr>
      </w:pPr>
      <w:r>
        <w:rPr>
          <w:rFonts w:ascii="Times New Roman" w:eastAsia="Times New Roman" w:hAnsi="Times New Roman" w:cs="Times New Roman"/>
          <w:sz w:val="24"/>
          <w:szCs w:val="28"/>
          <w:lang w:val="ro-RO"/>
        </w:rPr>
        <w:t xml:space="preserve">    </w:t>
      </w:r>
      <w:r w:rsidR="008A4A13" w:rsidRPr="005C1D4F">
        <w:rPr>
          <w:rFonts w:ascii="Times New Roman" w:eastAsia="Times New Roman" w:hAnsi="Times New Roman" w:cs="Times New Roman"/>
          <w:sz w:val="24"/>
          <w:szCs w:val="28"/>
          <w:lang w:val="ro-RO"/>
        </w:rPr>
        <w:t>………………………………………</w:t>
      </w:r>
    </w:p>
    <w:p w14:paraId="36EE7CE2" w14:textId="27040570" w:rsidR="005C1D4F" w:rsidRPr="005C1D4F" w:rsidRDefault="005C1D4F" w:rsidP="008A4A13">
      <w:pPr>
        <w:spacing w:after="0" w:line="240" w:lineRule="auto"/>
        <w:ind w:hanging="180"/>
        <w:rPr>
          <w:rFonts w:ascii="Times New Roman" w:eastAsia="Times New Roman" w:hAnsi="Times New Roman" w:cs="Times New Roman"/>
          <w:sz w:val="24"/>
          <w:szCs w:val="28"/>
          <w:lang w:val="ro-RO"/>
        </w:rPr>
      </w:pPr>
    </w:p>
    <w:p w14:paraId="7639B2B4" w14:textId="77777777" w:rsidR="005C1D4F" w:rsidRDefault="005C1D4F" w:rsidP="005C1D4F">
      <w:pPr>
        <w:tabs>
          <w:tab w:val="left" w:pos="6570"/>
        </w:tabs>
        <w:spacing w:after="0" w:line="240" w:lineRule="auto"/>
        <w:ind w:hanging="284"/>
        <w:rPr>
          <w:rFonts w:ascii="Times New Roman" w:eastAsia="Times New Roman" w:hAnsi="Times New Roman" w:cs="Times New Roman"/>
          <w:sz w:val="24"/>
          <w:szCs w:val="28"/>
          <w:lang w:val="ro-RO"/>
        </w:rPr>
      </w:pPr>
    </w:p>
    <w:p w14:paraId="6586272F"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41B45AE9"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74313524"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4368A26C"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4CB65877"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05550F16"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7BF4DF27"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37461B93"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727AFCAC"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6CCCB537"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31354D03"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58BA64BA"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6692E66D"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64AA8E43" w14:textId="77777777" w:rsidR="00DC1889" w:rsidRDefault="00DC1889" w:rsidP="005C1D4F">
      <w:pPr>
        <w:tabs>
          <w:tab w:val="left" w:pos="6570"/>
        </w:tabs>
        <w:spacing w:after="0" w:line="240" w:lineRule="auto"/>
        <w:ind w:hanging="284"/>
        <w:rPr>
          <w:rFonts w:ascii="Times New Roman" w:eastAsia="Times New Roman" w:hAnsi="Times New Roman" w:cs="Times New Roman"/>
          <w:sz w:val="24"/>
          <w:szCs w:val="28"/>
          <w:lang w:val="ro-RO"/>
        </w:rPr>
      </w:pPr>
    </w:p>
    <w:p w14:paraId="1AABE26C" w14:textId="77777777" w:rsidR="008A4514" w:rsidRDefault="008A4514" w:rsidP="005C1D4F">
      <w:pPr>
        <w:tabs>
          <w:tab w:val="left" w:pos="6570"/>
        </w:tabs>
        <w:spacing w:after="0" w:line="240" w:lineRule="auto"/>
        <w:ind w:hanging="284"/>
        <w:rPr>
          <w:rFonts w:ascii="Times New Roman" w:eastAsia="Times New Roman" w:hAnsi="Times New Roman" w:cs="Times New Roman"/>
          <w:sz w:val="24"/>
          <w:szCs w:val="28"/>
          <w:lang w:val="ro-RO"/>
        </w:rPr>
      </w:pPr>
    </w:p>
    <w:p w14:paraId="3FAE405D" w14:textId="77777777" w:rsidR="00DC1889" w:rsidRDefault="00DC1889" w:rsidP="00C80FE1">
      <w:pPr>
        <w:tabs>
          <w:tab w:val="left" w:pos="6570"/>
        </w:tabs>
        <w:spacing w:after="0" w:line="240" w:lineRule="auto"/>
        <w:rPr>
          <w:rFonts w:ascii="Times New Roman" w:eastAsia="Times New Roman" w:hAnsi="Times New Roman" w:cs="Times New Roman"/>
          <w:sz w:val="24"/>
          <w:szCs w:val="28"/>
          <w:lang w:val="ro-RO"/>
        </w:rPr>
      </w:pPr>
    </w:p>
    <w:p w14:paraId="2C6B9A0F" w14:textId="77777777" w:rsidR="005C1D4F" w:rsidRPr="005C1D4F" w:rsidRDefault="005C1D4F" w:rsidP="00A171B6">
      <w:pPr>
        <w:tabs>
          <w:tab w:val="left" w:pos="6570"/>
        </w:tabs>
        <w:spacing w:after="0" w:line="240" w:lineRule="auto"/>
        <w:rPr>
          <w:rFonts w:ascii="Times New Roman" w:eastAsia="Times New Roman" w:hAnsi="Times New Roman" w:cs="Times New Roman"/>
          <w:sz w:val="24"/>
          <w:szCs w:val="28"/>
          <w:lang w:val="ro-RO"/>
        </w:rPr>
      </w:pPr>
    </w:p>
    <w:p w14:paraId="3701F470" w14:textId="77777777" w:rsidR="005C1D4F" w:rsidRPr="005C1D4F" w:rsidRDefault="005C1D4F" w:rsidP="005C1D4F">
      <w:pPr>
        <w:spacing w:after="0" w:line="240" w:lineRule="auto"/>
        <w:jc w:val="center"/>
        <w:rPr>
          <w:rFonts w:ascii="Times New Roman" w:eastAsia="Times New Roman" w:hAnsi="Times New Roman" w:cs="Times New Roman"/>
          <w:b/>
          <w:sz w:val="28"/>
          <w:szCs w:val="24"/>
          <w:lang w:val="ro-RO"/>
        </w:rPr>
      </w:pPr>
      <w:r w:rsidRPr="005C1D4F">
        <w:rPr>
          <w:rFonts w:ascii="Times New Roman" w:eastAsia="Times New Roman" w:hAnsi="Times New Roman" w:cs="Times New Roman"/>
          <w:b/>
          <w:sz w:val="28"/>
          <w:szCs w:val="24"/>
          <w:lang w:val="ro-RO"/>
        </w:rPr>
        <w:t xml:space="preserve">Anexa 1 la contractul cadru </w:t>
      </w:r>
    </w:p>
    <w:p w14:paraId="610B2EFF" w14:textId="77777777" w:rsidR="005C1D4F" w:rsidRPr="005C1D4F" w:rsidRDefault="005C1D4F" w:rsidP="005C1D4F">
      <w:pPr>
        <w:spacing w:after="0" w:line="240" w:lineRule="auto"/>
        <w:jc w:val="center"/>
        <w:rPr>
          <w:rFonts w:ascii="Times New Roman" w:eastAsia="Times New Roman" w:hAnsi="Times New Roman" w:cs="Times New Roman"/>
          <w:b/>
          <w:sz w:val="28"/>
          <w:szCs w:val="24"/>
          <w:lang w:val="ro-RO"/>
        </w:rPr>
      </w:pPr>
    </w:p>
    <w:p w14:paraId="0516E354" w14:textId="427ADF5B" w:rsidR="005C1D4F" w:rsidRPr="005C1D4F" w:rsidRDefault="005C1D4F" w:rsidP="005C1D4F">
      <w:pPr>
        <w:spacing w:after="0" w:line="240" w:lineRule="auto"/>
        <w:jc w:val="center"/>
        <w:rPr>
          <w:rFonts w:ascii="Times New Roman" w:eastAsia="Times New Roman" w:hAnsi="Times New Roman" w:cs="Times New Roman"/>
          <w:b/>
          <w:sz w:val="28"/>
          <w:szCs w:val="24"/>
          <w:lang w:val="ro-RO"/>
        </w:rPr>
      </w:pPr>
      <w:r w:rsidRPr="005C1D4F">
        <w:rPr>
          <w:rFonts w:ascii="Times New Roman" w:eastAsia="Times New Roman" w:hAnsi="Times New Roman" w:cs="Times New Roman"/>
          <w:b/>
          <w:sz w:val="28"/>
          <w:szCs w:val="24"/>
          <w:lang w:val="ro-RO"/>
        </w:rPr>
        <w:t xml:space="preserve">nr.  </w:t>
      </w:r>
      <w:r w:rsidR="0018098A">
        <w:rPr>
          <w:rFonts w:ascii="Times New Roman" w:eastAsia="Times New Roman" w:hAnsi="Times New Roman" w:cs="Times New Roman"/>
          <w:b/>
          <w:sz w:val="28"/>
          <w:szCs w:val="24"/>
          <w:lang w:val="ro-RO"/>
        </w:rPr>
        <w:t>CEP</w:t>
      </w:r>
      <w:r w:rsidRPr="005C1D4F">
        <w:rPr>
          <w:rFonts w:ascii="Times New Roman" w:eastAsia="Times New Roman" w:hAnsi="Times New Roman" w:cs="Times New Roman"/>
          <w:b/>
          <w:sz w:val="28"/>
          <w:szCs w:val="24"/>
          <w:lang w:val="ro-RO"/>
        </w:rPr>
        <w:t>/.....................</w:t>
      </w:r>
    </w:p>
    <w:p w14:paraId="7429B491" w14:textId="77777777" w:rsidR="005C1D4F" w:rsidRPr="005C1D4F" w:rsidRDefault="005C1D4F" w:rsidP="008A2AAB">
      <w:pPr>
        <w:spacing w:after="0" w:line="240" w:lineRule="auto"/>
        <w:rPr>
          <w:rFonts w:ascii="Times New Roman" w:eastAsia="Times New Roman" w:hAnsi="Times New Roman" w:cs="Times New Roman"/>
          <w:b/>
          <w:sz w:val="24"/>
          <w:szCs w:val="24"/>
          <w:lang w:val="ro-RO"/>
        </w:rPr>
      </w:pPr>
    </w:p>
    <w:p w14:paraId="7F010A0B" w14:textId="77777777" w:rsidR="005C1D4F" w:rsidRPr="005C1D4F" w:rsidRDefault="005C1D4F" w:rsidP="005C1D4F">
      <w:pPr>
        <w:spacing w:after="0" w:line="240" w:lineRule="auto"/>
        <w:rPr>
          <w:rFonts w:ascii="Times New Roman" w:eastAsia="Times New Roman" w:hAnsi="Times New Roman" w:cs="Times New Roman"/>
          <w:sz w:val="8"/>
          <w:szCs w:val="8"/>
        </w:rPr>
      </w:pPr>
    </w:p>
    <w:p w14:paraId="65EB5370" w14:textId="382F16CC" w:rsidR="005C1D4F" w:rsidRPr="005C1D4F" w:rsidRDefault="005C1D4F" w:rsidP="005C1D4F">
      <w:pPr>
        <w:spacing w:after="0" w:line="240" w:lineRule="auto"/>
        <w:jc w:val="center"/>
        <w:rPr>
          <w:rFonts w:ascii="Times New Roman" w:eastAsia="Times New Roman" w:hAnsi="Times New Roman" w:cs="Times New Roman"/>
          <w:b/>
          <w:sz w:val="24"/>
          <w:szCs w:val="24"/>
        </w:rPr>
      </w:pPr>
      <w:r w:rsidRPr="005C1D4F">
        <w:rPr>
          <w:rFonts w:ascii="Times New Roman" w:eastAsia="Times New Roman" w:hAnsi="Times New Roman" w:cs="Times New Roman"/>
          <w:b/>
          <w:sz w:val="24"/>
          <w:szCs w:val="24"/>
        </w:rPr>
        <w:t>LISTA DE PRE</w:t>
      </w:r>
      <w:r w:rsidRPr="005C1D4F">
        <w:rPr>
          <w:rFonts w:ascii="Times New Roman" w:eastAsia="Times New Roman" w:hAnsi="Times New Roman" w:cs="Times New Roman"/>
          <w:b/>
          <w:sz w:val="24"/>
          <w:szCs w:val="24"/>
          <w:lang w:val="ro-RO"/>
        </w:rPr>
        <w:t>Ţ</w:t>
      </w:r>
      <w:r w:rsidRPr="005C1D4F">
        <w:rPr>
          <w:rFonts w:ascii="Times New Roman" w:eastAsia="Times New Roman" w:hAnsi="Times New Roman" w:cs="Times New Roman"/>
          <w:b/>
          <w:sz w:val="24"/>
          <w:szCs w:val="24"/>
        </w:rPr>
        <w:t>URI</w:t>
      </w:r>
    </w:p>
    <w:p w14:paraId="0FECCAE1" w14:textId="77777777" w:rsidR="005C1D4F" w:rsidRPr="005C1D4F" w:rsidRDefault="005C1D4F" w:rsidP="005C1D4F">
      <w:pPr>
        <w:spacing w:after="0" w:line="240" w:lineRule="auto"/>
        <w:jc w:val="center"/>
        <w:rPr>
          <w:rFonts w:ascii="Times New Roman" w:eastAsia="Times New Roman" w:hAnsi="Times New Roman" w:cs="Times New Roman"/>
          <w:b/>
          <w:sz w:val="8"/>
          <w:szCs w:val="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670"/>
        <w:gridCol w:w="1842"/>
        <w:gridCol w:w="1843"/>
      </w:tblGrid>
      <w:tr w:rsidR="005C1D4F" w:rsidRPr="005C1D4F" w14:paraId="5B7692B0" w14:textId="77777777" w:rsidTr="004771DF">
        <w:tc>
          <w:tcPr>
            <w:tcW w:w="568" w:type="dxa"/>
            <w:vAlign w:val="center"/>
          </w:tcPr>
          <w:p w14:paraId="0A2FCF64" w14:textId="77777777" w:rsidR="005C1D4F" w:rsidRPr="005C1D4F" w:rsidRDefault="005C1D4F" w:rsidP="005C1D4F">
            <w:pPr>
              <w:spacing w:after="0" w:line="240" w:lineRule="auto"/>
              <w:jc w:val="center"/>
              <w:rPr>
                <w:rFonts w:ascii="Times New Roman" w:eastAsia="Times New Roman" w:hAnsi="Times New Roman" w:cs="Times New Roman"/>
                <w:b/>
                <w:szCs w:val="20"/>
              </w:rPr>
            </w:pPr>
            <w:r w:rsidRPr="005C1D4F">
              <w:rPr>
                <w:rFonts w:ascii="Times New Roman" w:eastAsia="Times New Roman" w:hAnsi="Times New Roman" w:cs="Times New Roman"/>
                <w:b/>
                <w:szCs w:val="20"/>
              </w:rPr>
              <w:t>Nr.</w:t>
            </w:r>
          </w:p>
          <w:p w14:paraId="6733E4E6" w14:textId="77777777" w:rsidR="005C1D4F" w:rsidRPr="005C1D4F" w:rsidRDefault="005C1D4F" w:rsidP="005C1D4F">
            <w:pPr>
              <w:spacing w:after="0" w:line="240" w:lineRule="auto"/>
              <w:jc w:val="center"/>
              <w:rPr>
                <w:rFonts w:ascii="Times New Roman" w:eastAsia="Times New Roman" w:hAnsi="Times New Roman" w:cs="Times New Roman"/>
                <w:b/>
                <w:szCs w:val="20"/>
              </w:rPr>
            </w:pPr>
            <w:proofErr w:type="spellStart"/>
            <w:r w:rsidRPr="005C1D4F">
              <w:rPr>
                <w:rFonts w:ascii="Times New Roman" w:eastAsia="Times New Roman" w:hAnsi="Times New Roman" w:cs="Times New Roman"/>
                <w:b/>
                <w:szCs w:val="20"/>
              </w:rPr>
              <w:t>crt</w:t>
            </w:r>
            <w:proofErr w:type="spellEnd"/>
            <w:r w:rsidRPr="005C1D4F">
              <w:rPr>
                <w:rFonts w:ascii="Times New Roman" w:eastAsia="Times New Roman" w:hAnsi="Times New Roman" w:cs="Times New Roman"/>
                <w:b/>
                <w:szCs w:val="20"/>
              </w:rPr>
              <w:t>.</w:t>
            </w:r>
          </w:p>
        </w:tc>
        <w:tc>
          <w:tcPr>
            <w:tcW w:w="5670" w:type="dxa"/>
            <w:vAlign w:val="center"/>
          </w:tcPr>
          <w:p w14:paraId="4CE146E3" w14:textId="77777777" w:rsidR="005C1D4F" w:rsidRPr="005C1D4F" w:rsidRDefault="005C1D4F" w:rsidP="005C1D4F">
            <w:pPr>
              <w:spacing w:after="0" w:line="240" w:lineRule="auto"/>
              <w:jc w:val="center"/>
              <w:rPr>
                <w:rFonts w:ascii="Times New Roman" w:eastAsia="Times New Roman" w:hAnsi="Times New Roman" w:cs="Times New Roman"/>
                <w:b/>
                <w:szCs w:val="20"/>
              </w:rPr>
            </w:pPr>
            <w:r w:rsidRPr="005C1D4F">
              <w:rPr>
                <w:rFonts w:ascii="Times New Roman" w:eastAsia="Times New Roman" w:hAnsi="Times New Roman" w:cs="Times New Roman"/>
                <w:b/>
                <w:szCs w:val="20"/>
              </w:rPr>
              <w:t xml:space="preserve">DENUMIRE </w:t>
            </w:r>
          </w:p>
        </w:tc>
        <w:tc>
          <w:tcPr>
            <w:tcW w:w="1842" w:type="dxa"/>
            <w:vAlign w:val="center"/>
          </w:tcPr>
          <w:p w14:paraId="79694B8D" w14:textId="77777777" w:rsidR="005C1D4F" w:rsidRPr="005C1D4F" w:rsidRDefault="005C1D4F" w:rsidP="005C1D4F">
            <w:pPr>
              <w:spacing w:after="0" w:line="240" w:lineRule="auto"/>
              <w:jc w:val="center"/>
              <w:rPr>
                <w:rFonts w:ascii="Times New Roman" w:eastAsia="Times New Roman" w:hAnsi="Times New Roman" w:cs="Times New Roman"/>
                <w:b/>
                <w:szCs w:val="20"/>
              </w:rPr>
            </w:pPr>
            <w:r w:rsidRPr="005C1D4F">
              <w:rPr>
                <w:rFonts w:ascii="Times New Roman" w:eastAsia="Times New Roman" w:hAnsi="Times New Roman" w:cs="Times New Roman"/>
                <w:b/>
                <w:szCs w:val="20"/>
              </w:rPr>
              <w:t>PREŢ UNITAR</w:t>
            </w:r>
          </w:p>
          <w:p w14:paraId="57845F4D" w14:textId="77777777" w:rsidR="005C1D4F" w:rsidRPr="005C1D4F" w:rsidRDefault="005C1D4F" w:rsidP="005C1D4F">
            <w:pPr>
              <w:spacing w:after="0" w:line="240" w:lineRule="auto"/>
              <w:jc w:val="center"/>
              <w:rPr>
                <w:rFonts w:ascii="Times New Roman" w:eastAsia="Times New Roman" w:hAnsi="Times New Roman" w:cs="Times New Roman"/>
                <w:b/>
                <w:szCs w:val="20"/>
              </w:rPr>
            </w:pPr>
            <w:r w:rsidRPr="005C1D4F">
              <w:rPr>
                <w:rFonts w:ascii="Times New Roman" w:eastAsia="Times New Roman" w:hAnsi="Times New Roman" w:cs="Times New Roman"/>
                <w:b/>
                <w:szCs w:val="20"/>
              </w:rPr>
              <w:t>(LEI)</w:t>
            </w:r>
          </w:p>
        </w:tc>
        <w:tc>
          <w:tcPr>
            <w:tcW w:w="1843" w:type="dxa"/>
          </w:tcPr>
          <w:p w14:paraId="0C48E936" w14:textId="77777777" w:rsidR="005C1D4F" w:rsidRPr="005C1D4F" w:rsidRDefault="005C1D4F" w:rsidP="005C1D4F">
            <w:pPr>
              <w:spacing w:after="0" w:line="240" w:lineRule="auto"/>
              <w:jc w:val="center"/>
              <w:rPr>
                <w:rFonts w:ascii="Times New Roman" w:eastAsia="Times New Roman" w:hAnsi="Times New Roman" w:cs="Times New Roman"/>
                <w:b/>
                <w:szCs w:val="20"/>
              </w:rPr>
            </w:pPr>
            <w:r w:rsidRPr="005C1D4F">
              <w:rPr>
                <w:rFonts w:ascii="Times New Roman" w:eastAsia="Times New Roman" w:hAnsi="Times New Roman" w:cs="Times New Roman"/>
                <w:b/>
                <w:szCs w:val="20"/>
              </w:rPr>
              <w:t>PREŢ UNITAR</w:t>
            </w:r>
          </w:p>
          <w:p w14:paraId="64278718" w14:textId="77777777" w:rsidR="005C1D4F" w:rsidRPr="005C1D4F" w:rsidRDefault="005C1D4F" w:rsidP="005C1D4F">
            <w:pPr>
              <w:spacing w:after="0" w:line="240" w:lineRule="auto"/>
              <w:jc w:val="center"/>
              <w:rPr>
                <w:rFonts w:ascii="Times New Roman" w:eastAsia="Times New Roman" w:hAnsi="Times New Roman" w:cs="Times New Roman"/>
                <w:b/>
                <w:szCs w:val="20"/>
              </w:rPr>
            </w:pPr>
            <w:r w:rsidRPr="005C1D4F">
              <w:rPr>
                <w:rFonts w:ascii="Times New Roman" w:eastAsia="Times New Roman" w:hAnsi="Times New Roman" w:cs="Times New Roman"/>
                <w:b/>
                <w:szCs w:val="20"/>
              </w:rPr>
              <w:t>(EURO)</w:t>
            </w:r>
          </w:p>
        </w:tc>
      </w:tr>
      <w:tr w:rsidR="005C1D4F" w:rsidRPr="005C1D4F" w14:paraId="636153E5" w14:textId="77777777" w:rsidTr="004771DF">
        <w:tc>
          <w:tcPr>
            <w:tcW w:w="568" w:type="dxa"/>
            <w:vAlign w:val="center"/>
          </w:tcPr>
          <w:p w14:paraId="6EE64426"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r w:rsidRPr="005C1D4F">
              <w:rPr>
                <w:rFonts w:ascii="Times New Roman" w:eastAsia="Times New Roman" w:hAnsi="Times New Roman" w:cs="Times New Roman"/>
                <w:sz w:val="24"/>
                <w:szCs w:val="20"/>
              </w:rPr>
              <w:t>1</w:t>
            </w:r>
          </w:p>
        </w:tc>
        <w:tc>
          <w:tcPr>
            <w:tcW w:w="5670" w:type="dxa"/>
            <w:vAlign w:val="center"/>
          </w:tcPr>
          <w:p w14:paraId="12D15A52" w14:textId="77777777" w:rsidR="005C1D4F" w:rsidRPr="005C1D4F" w:rsidRDefault="005C1D4F" w:rsidP="005C1D4F">
            <w:pPr>
              <w:spacing w:after="0" w:line="240" w:lineRule="auto"/>
              <w:rPr>
                <w:rFonts w:ascii="Times New Roman" w:eastAsia="Times New Roman" w:hAnsi="Times New Roman" w:cs="Times New Roman"/>
                <w:sz w:val="24"/>
                <w:szCs w:val="20"/>
              </w:rPr>
            </w:pPr>
          </w:p>
        </w:tc>
        <w:tc>
          <w:tcPr>
            <w:tcW w:w="1842" w:type="dxa"/>
            <w:vAlign w:val="center"/>
          </w:tcPr>
          <w:p w14:paraId="0482C0A7"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c>
          <w:tcPr>
            <w:tcW w:w="1843" w:type="dxa"/>
          </w:tcPr>
          <w:p w14:paraId="27257760"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r>
      <w:tr w:rsidR="005C1D4F" w:rsidRPr="005C1D4F" w14:paraId="18F34026" w14:textId="77777777" w:rsidTr="004771DF">
        <w:tc>
          <w:tcPr>
            <w:tcW w:w="568" w:type="dxa"/>
            <w:vAlign w:val="center"/>
          </w:tcPr>
          <w:p w14:paraId="27DC76F9"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r w:rsidRPr="005C1D4F">
              <w:rPr>
                <w:rFonts w:ascii="Times New Roman" w:eastAsia="Times New Roman" w:hAnsi="Times New Roman" w:cs="Times New Roman"/>
                <w:sz w:val="24"/>
                <w:szCs w:val="20"/>
              </w:rPr>
              <w:t>2</w:t>
            </w:r>
          </w:p>
        </w:tc>
        <w:tc>
          <w:tcPr>
            <w:tcW w:w="5670" w:type="dxa"/>
            <w:vAlign w:val="center"/>
          </w:tcPr>
          <w:p w14:paraId="4FCCEED2" w14:textId="77777777" w:rsidR="005C1D4F" w:rsidRPr="005C1D4F" w:rsidRDefault="005C1D4F" w:rsidP="005C1D4F">
            <w:pPr>
              <w:spacing w:after="0" w:line="240" w:lineRule="auto"/>
              <w:rPr>
                <w:rFonts w:ascii="Times New Roman" w:eastAsia="Times New Roman" w:hAnsi="Times New Roman" w:cs="Times New Roman"/>
                <w:sz w:val="24"/>
                <w:szCs w:val="20"/>
              </w:rPr>
            </w:pPr>
          </w:p>
        </w:tc>
        <w:tc>
          <w:tcPr>
            <w:tcW w:w="1842" w:type="dxa"/>
            <w:vAlign w:val="center"/>
          </w:tcPr>
          <w:p w14:paraId="03F2C942"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c>
          <w:tcPr>
            <w:tcW w:w="1843" w:type="dxa"/>
          </w:tcPr>
          <w:p w14:paraId="141F89B9"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r>
      <w:tr w:rsidR="005C1D4F" w:rsidRPr="005C1D4F" w14:paraId="5807E8F5" w14:textId="77777777" w:rsidTr="004771DF">
        <w:tc>
          <w:tcPr>
            <w:tcW w:w="568" w:type="dxa"/>
            <w:vAlign w:val="center"/>
          </w:tcPr>
          <w:p w14:paraId="46F09F49"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r w:rsidRPr="005C1D4F">
              <w:rPr>
                <w:rFonts w:ascii="Times New Roman" w:eastAsia="Times New Roman" w:hAnsi="Times New Roman" w:cs="Times New Roman"/>
                <w:sz w:val="24"/>
                <w:szCs w:val="20"/>
              </w:rPr>
              <w:t>3</w:t>
            </w:r>
          </w:p>
        </w:tc>
        <w:tc>
          <w:tcPr>
            <w:tcW w:w="5670" w:type="dxa"/>
            <w:vAlign w:val="center"/>
          </w:tcPr>
          <w:p w14:paraId="181B972D" w14:textId="77777777" w:rsidR="005C1D4F" w:rsidRPr="005C1D4F" w:rsidRDefault="005C1D4F" w:rsidP="005C1D4F">
            <w:pPr>
              <w:spacing w:after="0" w:line="240" w:lineRule="auto"/>
              <w:rPr>
                <w:rFonts w:ascii="Times New Roman" w:eastAsia="Times New Roman" w:hAnsi="Times New Roman" w:cs="Times New Roman"/>
                <w:sz w:val="24"/>
                <w:szCs w:val="20"/>
              </w:rPr>
            </w:pPr>
          </w:p>
        </w:tc>
        <w:tc>
          <w:tcPr>
            <w:tcW w:w="1842" w:type="dxa"/>
            <w:vAlign w:val="center"/>
          </w:tcPr>
          <w:p w14:paraId="75836326"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c>
          <w:tcPr>
            <w:tcW w:w="1843" w:type="dxa"/>
          </w:tcPr>
          <w:p w14:paraId="4C7FA5C9"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r>
      <w:tr w:rsidR="005C1D4F" w:rsidRPr="005C1D4F" w14:paraId="1729E2CD" w14:textId="77777777" w:rsidTr="004771DF">
        <w:tc>
          <w:tcPr>
            <w:tcW w:w="568" w:type="dxa"/>
            <w:vAlign w:val="center"/>
          </w:tcPr>
          <w:p w14:paraId="4280F025"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r w:rsidRPr="005C1D4F">
              <w:rPr>
                <w:rFonts w:ascii="Times New Roman" w:eastAsia="Times New Roman" w:hAnsi="Times New Roman" w:cs="Times New Roman"/>
                <w:sz w:val="24"/>
                <w:szCs w:val="20"/>
              </w:rPr>
              <w:t>4</w:t>
            </w:r>
          </w:p>
        </w:tc>
        <w:tc>
          <w:tcPr>
            <w:tcW w:w="5670" w:type="dxa"/>
            <w:vAlign w:val="center"/>
          </w:tcPr>
          <w:p w14:paraId="67899FEB" w14:textId="77777777" w:rsidR="005C1D4F" w:rsidRPr="005C1D4F" w:rsidRDefault="005C1D4F" w:rsidP="005C1D4F">
            <w:pPr>
              <w:spacing w:after="0" w:line="240" w:lineRule="auto"/>
              <w:rPr>
                <w:rFonts w:ascii="Times New Roman" w:eastAsia="Times New Roman" w:hAnsi="Times New Roman" w:cs="Times New Roman"/>
                <w:sz w:val="24"/>
                <w:szCs w:val="20"/>
              </w:rPr>
            </w:pPr>
          </w:p>
        </w:tc>
        <w:tc>
          <w:tcPr>
            <w:tcW w:w="1842" w:type="dxa"/>
            <w:vAlign w:val="center"/>
          </w:tcPr>
          <w:p w14:paraId="25C8EA77"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c>
          <w:tcPr>
            <w:tcW w:w="1843" w:type="dxa"/>
          </w:tcPr>
          <w:p w14:paraId="27D7A6E2"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r>
      <w:tr w:rsidR="005C1D4F" w:rsidRPr="005C1D4F" w14:paraId="4315DDFF" w14:textId="77777777" w:rsidTr="004771DF">
        <w:trPr>
          <w:trHeight w:val="277"/>
        </w:trPr>
        <w:tc>
          <w:tcPr>
            <w:tcW w:w="568" w:type="dxa"/>
            <w:vAlign w:val="center"/>
          </w:tcPr>
          <w:p w14:paraId="3CEE9CE1"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r w:rsidRPr="005C1D4F">
              <w:rPr>
                <w:rFonts w:ascii="Times New Roman" w:eastAsia="Times New Roman" w:hAnsi="Times New Roman" w:cs="Times New Roman"/>
                <w:sz w:val="24"/>
                <w:szCs w:val="20"/>
              </w:rPr>
              <w:t>….</w:t>
            </w:r>
          </w:p>
        </w:tc>
        <w:tc>
          <w:tcPr>
            <w:tcW w:w="5670" w:type="dxa"/>
            <w:vAlign w:val="center"/>
          </w:tcPr>
          <w:p w14:paraId="29052561" w14:textId="77777777" w:rsidR="005C1D4F" w:rsidRPr="005C1D4F" w:rsidRDefault="005C1D4F" w:rsidP="005C1D4F">
            <w:pPr>
              <w:spacing w:after="0" w:line="240" w:lineRule="auto"/>
              <w:rPr>
                <w:rFonts w:ascii="Times New Roman" w:eastAsia="Times New Roman" w:hAnsi="Times New Roman" w:cs="Times New Roman"/>
                <w:sz w:val="24"/>
                <w:szCs w:val="20"/>
              </w:rPr>
            </w:pPr>
          </w:p>
        </w:tc>
        <w:tc>
          <w:tcPr>
            <w:tcW w:w="1842" w:type="dxa"/>
            <w:vAlign w:val="center"/>
          </w:tcPr>
          <w:p w14:paraId="4577B236"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c>
          <w:tcPr>
            <w:tcW w:w="1843" w:type="dxa"/>
          </w:tcPr>
          <w:p w14:paraId="1BFC8F65" w14:textId="77777777" w:rsidR="005C1D4F" w:rsidRPr="005C1D4F" w:rsidRDefault="005C1D4F" w:rsidP="005C1D4F">
            <w:pPr>
              <w:spacing w:after="0" w:line="240" w:lineRule="auto"/>
              <w:jc w:val="center"/>
              <w:rPr>
                <w:rFonts w:ascii="Times New Roman" w:eastAsia="Times New Roman" w:hAnsi="Times New Roman" w:cs="Times New Roman"/>
                <w:sz w:val="24"/>
                <w:szCs w:val="20"/>
              </w:rPr>
            </w:pPr>
          </w:p>
        </w:tc>
      </w:tr>
    </w:tbl>
    <w:p w14:paraId="38F26457" w14:textId="77777777" w:rsidR="005C1D4F" w:rsidRPr="005C1D4F" w:rsidRDefault="005C1D4F" w:rsidP="005C1D4F">
      <w:pPr>
        <w:spacing w:after="0" w:line="240" w:lineRule="auto"/>
        <w:jc w:val="center"/>
        <w:rPr>
          <w:rFonts w:ascii="Times New Roman" w:eastAsia="Times New Roman" w:hAnsi="Times New Roman" w:cs="Times New Roman"/>
          <w:sz w:val="16"/>
          <w:szCs w:val="16"/>
        </w:rPr>
      </w:pPr>
    </w:p>
    <w:tbl>
      <w:tblPr>
        <w:tblW w:w="10036" w:type="dxa"/>
        <w:tblInd w:w="-113" w:type="dxa"/>
        <w:tblLayout w:type="fixed"/>
        <w:tblCellMar>
          <w:top w:w="28" w:type="dxa"/>
          <w:left w:w="115" w:type="dxa"/>
          <w:bottom w:w="28" w:type="dxa"/>
          <w:right w:w="115" w:type="dxa"/>
        </w:tblCellMar>
        <w:tblLook w:val="0000" w:firstRow="0" w:lastRow="0" w:firstColumn="0" w:lastColumn="0" w:noHBand="0" w:noVBand="0"/>
      </w:tblPr>
      <w:tblGrid>
        <w:gridCol w:w="4978"/>
        <w:gridCol w:w="5058"/>
      </w:tblGrid>
      <w:tr w:rsidR="005C1D4F" w:rsidRPr="005C1D4F" w14:paraId="1A4F1C44" w14:textId="77777777" w:rsidTr="004771DF">
        <w:trPr>
          <w:trHeight w:val="668"/>
        </w:trPr>
        <w:tc>
          <w:tcPr>
            <w:tcW w:w="4978" w:type="dxa"/>
          </w:tcPr>
          <w:p w14:paraId="46003C3D" w14:textId="77777777" w:rsidR="005C1D4F" w:rsidRPr="005C1D4F" w:rsidRDefault="005C1D4F" w:rsidP="005C1D4F">
            <w:pPr>
              <w:spacing w:before="240" w:after="60" w:line="240" w:lineRule="auto"/>
              <w:jc w:val="both"/>
              <w:outlineLvl w:val="4"/>
              <w:rPr>
                <w:rFonts w:ascii="Times New Roman" w:eastAsia="Times New Roman" w:hAnsi="Times New Roman" w:cs="Times New Roman"/>
                <w:sz w:val="24"/>
                <w:szCs w:val="24"/>
              </w:rPr>
            </w:pPr>
          </w:p>
          <w:p w14:paraId="1213D9D0" w14:textId="77777777" w:rsidR="005C1D4F" w:rsidRPr="005C1D4F" w:rsidRDefault="005C1D4F" w:rsidP="005C1D4F">
            <w:pPr>
              <w:spacing w:before="240" w:after="60" w:line="240" w:lineRule="auto"/>
              <w:jc w:val="both"/>
              <w:outlineLvl w:val="4"/>
              <w:rPr>
                <w:rFonts w:ascii="Times New Roman" w:eastAsia="Times New Roman" w:hAnsi="Times New Roman" w:cs="Times New Roman"/>
                <w:sz w:val="24"/>
                <w:szCs w:val="24"/>
              </w:rPr>
            </w:pPr>
            <w:r w:rsidRPr="005C1D4F">
              <w:rPr>
                <w:rFonts w:ascii="Times New Roman" w:eastAsia="Times New Roman" w:hAnsi="Times New Roman" w:cs="Times New Roman"/>
                <w:sz w:val="24"/>
                <w:szCs w:val="24"/>
              </w:rPr>
              <w:t xml:space="preserve">De </w:t>
            </w:r>
            <w:proofErr w:type="spellStart"/>
            <w:r w:rsidRPr="005C1D4F">
              <w:rPr>
                <w:rFonts w:ascii="Times New Roman" w:eastAsia="Times New Roman" w:hAnsi="Times New Roman" w:cs="Times New Roman"/>
                <w:sz w:val="24"/>
                <w:szCs w:val="24"/>
              </w:rPr>
              <w:t>acord</w:t>
            </w:r>
            <w:proofErr w:type="spellEnd"/>
            <w:r w:rsidRPr="005C1D4F">
              <w:rPr>
                <w:rFonts w:ascii="Times New Roman" w:eastAsia="Times New Roman" w:hAnsi="Times New Roman" w:cs="Times New Roman"/>
                <w:sz w:val="24"/>
                <w:szCs w:val="24"/>
              </w:rPr>
              <w:t xml:space="preserve"> </w:t>
            </w:r>
            <w:proofErr w:type="spellStart"/>
            <w:r w:rsidRPr="005C1D4F">
              <w:rPr>
                <w:rFonts w:ascii="Times New Roman" w:eastAsia="Times New Roman" w:hAnsi="Times New Roman" w:cs="Times New Roman"/>
                <w:sz w:val="24"/>
                <w:szCs w:val="24"/>
              </w:rPr>
              <w:t>pentru</w:t>
            </w:r>
            <w:proofErr w:type="spellEnd"/>
            <w:r w:rsidRPr="005C1D4F">
              <w:rPr>
                <w:rFonts w:ascii="Times New Roman" w:eastAsia="Times New Roman" w:hAnsi="Times New Roman" w:cs="Times New Roman"/>
                <w:sz w:val="24"/>
                <w:szCs w:val="24"/>
              </w:rPr>
              <w:t xml:space="preserve"> </w:t>
            </w:r>
            <w:r w:rsidRPr="005C1D4F">
              <w:rPr>
                <w:rFonts w:ascii="Times New Roman" w:eastAsia="Times New Roman" w:hAnsi="Times New Roman" w:cs="Times New Roman"/>
                <w:b/>
                <w:i/>
                <w:iCs/>
                <w:sz w:val="24"/>
                <w:szCs w:val="24"/>
              </w:rPr>
              <w:t>Executant</w:t>
            </w:r>
            <w:r w:rsidRPr="005C1D4F">
              <w:rPr>
                <w:rFonts w:ascii="Times New Roman" w:eastAsia="Times New Roman" w:hAnsi="Times New Roman" w:cs="Times New Roman"/>
                <w:sz w:val="24"/>
                <w:szCs w:val="24"/>
              </w:rPr>
              <w:t>:</w:t>
            </w:r>
          </w:p>
        </w:tc>
        <w:tc>
          <w:tcPr>
            <w:tcW w:w="5058" w:type="dxa"/>
          </w:tcPr>
          <w:p w14:paraId="1E97B863" w14:textId="77777777" w:rsidR="005C1D4F" w:rsidRPr="005C1D4F" w:rsidRDefault="005C1D4F" w:rsidP="005C1D4F">
            <w:pPr>
              <w:spacing w:after="0" w:line="240" w:lineRule="auto"/>
              <w:jc w:val="both"/>
              <w:outlineLvl w:val="6"/>
              <w:rPr>
                <w:rFonts w:ascii="Times New Roman" w:eastAsia="Times New Roman" w:hAnsi="Times New Roman" w:cs="Times New Roman"/>
                <w:b/>
                <w:bCs/>
                <w:sz w:val="24"/>
                <w:szCs w:val="24"/>
                <w:lang w:val="ro-RO"/>
              </w:rPr>
            </w:pPr>
          </w:p>
          <w:p w14:paraId="3D896DCE" w14:textId="77777777" w:rsidR="005C1D4F" w:rsidRPr="005C1D4F" w:rsidRDefault="005C1D4F" w:rsidP="005C1D4F">
            <w:pPr>
              <w:spacing w:after="0" w:line="240" w:lineRule="auto"/>
              <w:jc w:val="both"/>
              <w:outlineLvl w:val="6"/>
              <w:rPr>
                <w:rFonts w:ascii="Times New Roman" w:eastAsia="Times New Roman" w:hAnsi="Times New Roman" w:cs="Times New Roman"/>
                <w:bCs/>
                <w:sz w:val="24"/>
                <w:szCs w:val="24"/>
                <w:lang w:val="ro-RO"/>
              </w:rPr>
            </w:pPr>
          </w:p>
          <w:p w14:paraId="5C464862" w14:textId="77777777" w:rsidR="005C1D4F" w:rsidRPr="005C1D4F" w:rsidRDefault="005C1D4F" w:rsidP="005C1D4F">
            <w:pPr>
              <w:spacing w:after="0" w:line="240" w:lineRule="auto"/>
              <w:jc w:val="both"/>
              <w:outlineLvl w:val="6"/>
              <w:rPr>
                <w:rFonts w:ascii="Times New Roman" w:eastAsia="Times New Roman" w:hAnsi="Times New Roman" w:cs="Times New Roman"/>
                <w:bCs/>
                <w:sz w:val="24"/>
                <w:szCs w:val="24"/>
                <w:lang w:val="ro-RO"/>
              </w:rPr>
            </w:pPr>
          </w:p>
          <w:p w14:paraId="0F53BB8F" w14:textId="77777777" w:rsidR="005C1D4F" w:rsidRPr="005C1D4F" w:rsidRDefault="005C1D4F" w:rsidP="005C1D4F">
            <w:pPr>
              <w:spacing w:after="0" w:line="240" w:lineRule="auto"/>
              <w:jc w:val="both"/>
              <w:outlineLvl w:val="6"/>
              <w:rPr>
                <w:rFonts w:ascii="Times New Roman" w:eastAsia="Times New Roman" w:hAnsi="Times New Roman" w:cs="Times New Roman"/>
                <w:bCs/>
                <w:sz w:val="24"/>
                <w:szCs w:val="24"/>
                <w:lang w:val="ro-RO"/>
              </w:rPr>
            </w:pPr>
            <w:r w:rsidRPr="005C1D4F">
              <w:rPr>
                <w:rFonts w:ascii="Times New Roman" w:eastAsia="Times New Roman" w:hAnsi="Times New Roman" w:cs="Times New Roman"/>
                <w:bCs/>
                <w:sz w:val="24"/>
                <w:szCs w:val="24"/>
                <w:lang w:val="ro-RO"/>
              </w:rPr>
              <w:t xml:space="preserve">De acord pentru </w:t>
            </w:r>
            <w:r w:rsidRPr="005C1D4F">
              <w:rPr>
                <w:rFonts w:ascii="Times New Roman" w:eastAsia="Times New Roman" w:hAnsi="Times New Roman" w:cs="Times New Roman"/>
                <w:b/>
                <w:bCs/>
                <w:i/>
                <w:iCs/>
                <w:sz w:val="24"/>
                <w:szCs w:val="24"/>
                <w:lang w:val="ro-RO"/>
              </w:rPr>
              <w:t>Beneficiar</w:t>
            </w:r>
            <w:r w:rsidRPr="005C1D4F">
              <w:rPr>
                <w:rFonts w:ascii="Times New Roman" w:eastAsia="Times New Roman" w:hAnsi="Times New Roman" w:cs="Times New Roman"/>
                <w:bCs/>
                <w:sz w:val="24"/>
                <w:szCs w:val="24"/>
                <w:lang w:val="ro-RO"/>
              </w:rPr>
              <w:t>:</w:t>
            </w:r>
          </w:p>
        </w:tc>
      </w:tr>
      <w:tr w:rsidR="005C1D4F" w:rsidRPr="005C1D4F" w14:paraId="4D7E35C4" w14:textId="77777777" w:rsidTr="004771DF">
        <w:trPr>
          <w:trHeight w:val="217"/>
        </w:trPr>
        <w:tc>
          <w:tcPr>
            <w:tcW w:w="4978" w:type="dxa"/>
          </w:tcPr>
          <w:p w14:paraId="67FC22D5" w14:textId="77777777" w:rsidR="005C1D4F" w:rsidRPr="005C1D4F" w:rsidRDefault="005C1D4F" w:rsidP="005C1D4F">
            <w:pPr>
              <w:spacing w:after="12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b/>
                <w:bCs/>
                <w:sz w:val="24"/>
                <w:szCs w:val="24"/>
                <w:lang w:val="ro-RO"/>
              </w:rPr>
              <w:t>Universitatea Politehnica Timişoara</w:t>
            </w:r>
          </w:p>
        </w:tc>
        <w:tc>
          <w:tcPr>
            <w:tcW w:w="5058" w:type="dxa"/>
          </w:tcPr>
          <w:p w14:paraId="4ED1462E" w14:textId="77777777" w:rsidR="005C1D4F" w:rsidRPr="005C1D4F" w:rsidRDefault="005C1D4F" w:rsidP="005C1D4F">
            <w:pPr>
              <w:spacing w:after="120" w:line="240" w:lineRule="auto"/>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w:t>
            </w:r>
          </w:p>
        </w:tc>
      </w:tr>
      <w:tr w:rsidR="005C1D4F" w:rsidRPr="005C1D4F" w14:paraId="7E112B6C" w14:textId="77777777" w:rsidTr="004771DF">
        <w:trPr>
          <w:trHeight w:val="922"/>
        </w:trPr>
        <w:tc>
          <w:tcPr>
            <w:tcW w:w="4978" w:type="dxa"/>
          </w:tcPr>
          <w:p w14:paraId="7DE17EFC" w14:textId="77777777" w:rsidR="005C1D4F" w:rsidRPr="005C1D4F" w:rsidRDefault="005C1D4F" w:rsidP="005C1D4F">
            <w:pPr>
              <w:spacing w:after="0" w:line="240" w:lineRule="auto"/>
              <w:jc w:val="both"/>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Rector,</w:t>
            </w:r>
          </w:p>
          <w:p w14:paraId="4ED18122" w14:textId="77777777" w:rsidR="005C1D4F" w:rsidRPr="005C1D4F" w:rsidRDefault="00417C2D" w:rsidP="005C1D4F">
            <w:pPr>
              <w:spacing w:after="0" w:line="240" w:lineRule="auto"/>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Con</w:t>
            </w:r>
            <w:r w:rsidR="005C1D4F" w:rsidRPr="005C1D4F">
              <w:rPr>
                <w:rFonts w:ascii="Times New Roman" w:eastAsia="Times New Roman" w:hAnsi="Times New Roman" w:cs="Times New Roman"/>
                <w:b/>
                <w:bCs/>
                <w:sz w:val="24"/>
                <w:szCs w:val="24"/>
                <w:lang w:val="ro-RO"/>
              </w:rPr>
              <w:t xml:space="preserve">f. univ. dr. ing. </w:t>
            </w:r>
            <w:r>
              <w:rPr>
                <w:rFonts w:ascii="Times New Roman" w:eastAsia="Times New Roman" w:hAnsi="Times New Roman" w:cs="Times New Roman"/>
                <w:b/>
                <w:bCs/>
                <w:sz w:val="24"/>
                <w:szCs w:val="24"/>
                <w:lang w:val="ro-RO"/>
              </w:rPr>
              <w:t>Florin</w:t>
            </w:r>
            <w:r w:rsidR="005C1D4F" w:rsidRPr="005C1D4F">
              <w:rPr>
                <w:rFonts w:ascii="Times New Roman" w:eastAsia="Times New Roman" w:hAnsi="Times New Roman" w:cs="Times New Roman"/>
                <w:b/>
                <w:bCs/>
                <w:sz w:val="24"/>
                <w:szCs w:val="24"/>
                <w:lang w:val="ro-RO"/>
              </w:rPr>
              <w:t xml:space="preserve"> </w:t>
            </w:r>
            <w:r>
              <w:rPr>
                <w:rFonts w:ascii="Times New Roman" w:eastAsia="Times New Roman" w:hAnsi="Times New Roman" w:cs="Times New Roman"/>
                <w:b/>
                <w:bCs/>
                <w:sz w:val="24"/>
                <w:szCs w:val="24"/>
                <w:lang w:val="ro-RO"/>
              </w:rPr>
              <w:t>DRĂGAN</w:t>
            </w:r>
          </w:p>
          <w:p w14:paraId="5653CB4B" w14:textId="77777777" w:rsidR="005C1D4F" w:rsidRPr="005C1D4F" w:rsidRDefault="005C1D4F" w:rsidP="005C1D4F">
            <w:pPr>
              <w:spacing w:after="0" w:line="240" w:lineRule="auto"/>
              <w:jc w:val="both"/>
              <w:rPr>
                <w:rFonts w:ascii="Times New Roman" w:eastAsia="Times New Roman" w:hAnsi="Times New Roman" w:cs="Times New Roman"/>
                <w:b/>
                <w:bCs/>
                <w:sz w:val="24"/>
                <w:szCs w:val="24"/>
                <w:lang w:val="ro-RO"/>
              </w:rPr>
            </w:pPr>
          </w:p>
          <w:p w14:paraId="67AAE332" w14:textId="77777777" w:rsidR="005C1D4F" w:rsidRPr="005C1D4F" w:rsidRDefault="005C1D4F" w:rsidP="005C1D4F">
            <w:pPr>
              <w:spacing w:after="0" w:line="240" w:lineRule="auto"/>
              <w:jc w:val="both"/>
              <w:rPr>
                <w:rFonts w:ascii="Times New Roman" w:eastAsia="Times New Roman" w:hAnsi="Times New Roman" w:cs="Times New Roman"/>
                <w:bCs/>
                <w:sz w:val="24"/>
                <w:szCs w:val="24"/>
                <w:lang w:val="ro-RO"/>
              </w:rPr>
            </w:pPr>
            <w:r w:rsidRPr="005C1D4F">
              <w:rPr>
                <w:rFonts w:ascii="Times New Roman" w:eastAsia="Times New Roman" w:hAnsi="Times New Roman" w:cs="Times New Roman"/>
                <w:bCs/>
                <w:sz w:val="24"/>
                <w:szCs w:val="24"/>
                <w:lang w:val="ro-RO"/>
              </w:rPr>
              <w:t>…………………………………</w:t>
            </w:r>
          </w:p>
          <w:p w14:paraId="21DAE509" w14:textId="77777777" w:rsidR="005C1D4F" w:rsidRPr="005C1D4F" w:rsidRDefault="005C1D4F" w:rsidP="005C1D4F">
            <w:pPr>
              <w:spacing w:after="0" w:line="240" w:lineRule="auto"/>
              <w:jc w:val="both"/>
              <w:rPr>
                <w:rFonts w:ascii="Times New Roman" w:eastAsia="Times New Roman" w:hAnsi="Times New Roman" w:cs="Times New Roman"/>
                <w:b/>
                <w:bCs/>
                <w:sz w:val="24"/>
                <w:szCs w:val="24"/>
                <w:lang w:val="ro-RO"/>
              </w:rPr>
            </w:pPr>
          </w:p>
        </w:tc>
        <w:tc>
          <w:tcPr>
            <w:tcW w:w="5058" w:type="dxa"/>
          </w:tcPr>
          <w:p w14:paraId="65914503" w14:textId="77777777" w:rsidR="005C1D4F" w:rsidRPr="005C1D4F" w:rsidRDefault="005C1D4F" w:rsidP="005C1D4F">
            <w:pPr>
              <w:spacing w:after="0" w:line="240" w:lineRule="auto"/>
              <w:outlineLvl w:val="0"/>
              <w:rPr>
                <w:rFonts w:ascii="Times New Roman" w:eastAsia="Times New Roman" w:hAnsi="Times New Roman" w:cs="Times New Roman"/>
                <w:b/>
                <w:bCs/>
                <w:sz w:val="24"/>
                <w:szCs w:val="24"/>
                <w:lang w:val="ro-RO"/>
              </w:rPr>
            </w:pPr>
            <w:r w:rsidRPr="005C1D4F">
              <w:rPr>
                <w:rFonts w:ascii="Times New Roman" w:eastAsia="Times New Roman" w:hAnsi="Times New Roman" w:cs="Times New Roman"/>
                <w:b/>
                <w:bCs/>
                <w:sz w:val="24"/>
                <w:szCs w:val="24"/>
                <w:lang w:val="ro-RO"/>
              </w:rPr>
              <w:t>Director,</w:t>
            </w:r>
          </w:p>
          <w:p w14:paraId="11116D84" w14:textId="77777777" w:rsidR="005C1D4F" w:rsidRPr="005C1D4F" w:rsidRDefault="005C1D4F" w:rsidP="005C1D4F">
            <w:pPr>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____________________________</w:t>
            </w:r>
          </w:p>
          <w:p w14:paraId="64A32A3B" w14:textId="77777777" w:rsidR="005C1D4F" w:rsidRPr="005C1D4F" w:rsidRDefault="005C1D4F" w:rsidP="005C1D4F">
            <w:pPr>
              <w:spacing w:after="0" w:line="240" w:lineRule="auto"/>
              <w:jc w:val="both"/>
              <w:rPr>
                <w:rFonts w:ascii="Times New Roman" w:eastAsia="Times New Roman" w:hAnsi="Times New Roman" w:cs="Times New Roman"/>
                <w:sz w:val="24"/>
                <w:szCs w:val="24"/>
                <w:lang w:val="ro-RO"/>
              </w:rPr>
            </w:pPr>
          </w:p>
          <w:p w14:paraId="62980BFF" w14:textId="77777777" w:rsidR="005C1D4F" w:rsidRPr="005C1D4F" w:rsidRDefault="005C1D4F" w:rsidP="005C1D4F">
            <w:pPr>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w:t>
            </w:r>
          </w:p>
        </w:tc>
      </w:tr>
      <w:tr w:rsidR="005C1D4F" w:rsidRPr="005C1D4F" w14:paraId="68FB2701" w14:textId="77777777" w:rsidTr="004771DF">
        <w:trPr>
          <w:trHeight w:val="1005"/>
        </w:trPr>
        <w:tc>
          <w:tcPr>
            <w:tcW w:w="4978" w:type="dxa"/>
          </w:tcPr>
          <w:p w14:paraId="108278EC" w14:textId="151FA068" w:rsidR="00133AAE" w:rsidRPr="000E7CEC" w:rsidRDefault="00133AAE" w:rsidP="00133AAE">
            <w:pPr>
              <w:spacing w:after="0" w:line="240" w:lineRule="auto"/>
              <w:ind w:hanging="180"/>
              <w:rPr>
                <w:rFonts w:ascii="Times New Roman" w:eastAsia="Times New Roman" w:hAnsi="Times New Roman" w:cs="Times New Roman"/>
                <w:bCs/>
                <w:sz w:val="24"/>
                <w:szCs w:val="28"/>
                <w:lang w:val="ro-RO"/>
              </w:rPr>
            </w:pPr>
            <w:r>
              <w:rPr>
                <w:rFonts w:ascii="Times New Roman" w:eastAsia="Times New Roman" w:hAnsi="Times New Roman" w:cs="Times New Roman"/>
                <w:b/>
                <w:sz w:val="24"/>
                <w:szCs w:val="24"/>
                <w:lang w:val="ro-RO"/>
              </w:rPr>
              <w:t xml:space="preserve">   </w:t>
            </w:r>
            <w:r w:rsidRPr="000E7CEC">
              <w:rPr>
                <w:rFonts w:ascii="Times New Roman" w:eastAsia="Times New Roman" w:hAnsi="Times New Roman" w:cs="Times New Roman"/>
                <w:bCs/>
                <w:sz w:val="24"/>
                <w:szCs w:val="28"/>
                <w:lang w:val="ro-RO"/>
              </w:rPr>
              <w:t>D</w:t>
            </w:r>
            <w:r>
              <w:rPr>
                <w:rFonts w:ascii="Times New Roman" w:eastAsia="Times New Roman" w:hAnsi="Times New Roman" w:cs="Times New Roman"/>
                <w:bCs/>
                <w:sz w:val="24"/>
                <w:szCs w:val="28"/>
                <w:lang w:val="ro-RO"/>
              </w:rPr>
              <w:t>irector</w:t>
            </w:r>
            <w:r w:rsidRPr="000E7CEC">
              <w:rPr>
                <w:rFonts w:ascii="Times New Roman" w:eastAsia="Times New Roman" w:hAnsi="Times New Roman" w:cs="Times New Roman"/>
                <w:bCs/>
                <w:sz w:val="24"/>
                <w:szCs w:val="28"/>
                <w:lang w:val="ro-RO"/>
              </w:rPr>
              <w:t xml:space="preserve"> F</w:t>
            </w:r>
            <w:r>
              <w:rPr>
                <w:rFonts w:ascii="Times New Roman" w:eastAsia="Times New Roman" w:hAnsi="Times New Roman" w:cs="Times New Roman"/>
                <w:bCs/>
                <w:sz w:val="24"/>
                <w:szCs w:val="28"/>
                <w:lang w:val="ro-RO"/>
              </w:rPr>
              <w:t>inanciar</w:t>
            </w:r>
            <w:r w:rsidRPr="000E7CEC">
              <w:rPr>
                <w:rFonts w:ascii="Times New Roman" w:eastAsia="Times New Roman" w:hAnsi="Times New Roman" w:cs="Times New Roman"/>
                <w:bCs/>
                <w:sz w:val="24"/>
                <w:szCs w:val="28"/>
                <w:lang w:val="ro-RO"/>
              </w:rPr>
              <w:t xml:space="preserve"> C</w:t>
            </w:r>
            <w:r>
              <w:rPr>
                <w:rFonts w:ascii="Times New Roman" w:eastAsia="Times New Roman" w:hAnsi="Times New Roman" w:cs="Times New Roman"/>
                <w:bCs/>
                <w:sz w:val="24"/>
                <w:szCs w:val="28"/>
                <w:lang w:val="ro-RO"/>
              </w:rPr>
              <w:t>ontabil</w:t>
            </w:r>
            <w:r w:rsidRPr="000E7CEC">
              <w:rPr>
                <w:rFonts w:ascii="Times New Roman" w:eastAsia="Times New Roman" w:hAnsi="Times New Roman" w:cs="Times New Roman"/>
                <w:bCs/>
                <w:sz w:val="24"/>
                <w:szCs w:val="28"/>
                <w:lang w:val="ro-RO"/>
              </w:rPr>
              <w:t>,</w:t>
            </w:r>
          </w:p>
          <w:p w14:paraId="7865B798" w14:textId="7959685B" w:rsidR="00133AAE" w:rsidRPr="000E7CEC" w:rsidRDefault="00133AAE" w:rsidP="00133AAE">
            <w:pPr>
              <w:spacing w:after="0" w:line="240" w:lineRule="auto"/>
              <w:ind w:hanging="180"/>
              <w:rPr>
                <w:rFonts w:ascii="Times New Roman" w:eastAsia="Times New Roman" w:hAnsi="Times New Roman" w:cs="Times New Roman"/>
                <w:b/>
                <w:sz w:val="24"/>
                <w:szCs w:val="28"/>
                <w:lang w:val="ro-RO"/>
              </w:rPr>
            </w:pPr>
            <w:r w:rsidRPr="000E7CEC">
              <w:rPr>
                <w:rFonts w:ascii="Times New Roman" w:eastAsia="Times New Roman" w:hAnsi="Times New Roman" w:cs="Times New Roman"/>
                <w:bCs/>
                <w:sz w:val="24"/>
                <w:szCs w:val="28"/>
                <w:lang w:val="ro-RO"/>
              </w:rPr>
              <w:t xml:space="preserve">  </w:t>
            </w:r>
            <w:r>
              <w:rPr>
                <w:rFonts w:ascii="Times New Roman" w:eastAsia="Times New Roman" w:hAnsi="Times New Roman" w:cs="Times New Roman"/>
                <w:bCs/>
                <w:sz w:val="24"/>
                <w:szCs w:val="28"/>
                <w:lang w:val="ro-RO"/>
              </w:rPr>
              <w:t xml:space="preserve"> </w:t>
            </w:r>
            <w:r w:rsidRPr="000E7CEC">
              <w:rPr>
                <w:rFonts w:ascii="Times New Roman" w:eastAsia="Times New Roman" w:hAnsi="Times New Roman" w:cs="Times New Roman"/>
                <w:b/>
                <w:sz w:val="24"/>
                <w:szCs w:val="28"/>
                <w:lang w:val="ro-RO"/>
              </w:rPr>
              <w:t>Ec. Florian MICLEA</w:t>
            </w:r>
          </w:p>
          <w:p w14:paraId="685B948F" w14:textId="71413575" w:rsidR="005C1D4F" w:rsidRPr="005C1D4F" w:rsidRDefault="005C1D4F" w:rsidP="005C1D4F">
            <w:pPr>
              <w:spacing w:after="0" w:line="240" w:lineRule="auto"/>
              <w:jc w:val="both"/>
              <w:rPr>
                <w:rFonts w:ascii="Times New Roman" w:eastAsia="Times New Roman" w:hAnsi="Times New Roman" w:cs="Times New Roman"/>
                <w:sz w:val="24"/>
                <w:szCs w:val="24"/>
                <w:lang w:val="ro-RO"/>
              </w:rPr>
            </w:pPr>
          </w:p>
          <w:p w14:paraId="1C5F1DB3" w14:textId="34FC5A29" w:rsidR="005C1D4F" w:rsidRPr="005C1D4F" w:rsidRDefault="005C1D4F" w:rsidP="005C1D4F">
            <w:pPr>
              <w:spacing w:after="0" w:line="240" w:lineRule="auto"/>
              <w:jc w:val="both"/>
              <w:rPr>
                <w:rFonts w:ascii="Times New Roman" w:eastAsia="Times New Roman" w:hAnsi="Times New Roman" w:cs="Times New Roman"/>
                <w:sz w:val="24"/>
                <w:szCs w:val="24"/>
                <w:lang w:val="ro-RO"/>
              </w:rPr>
            </w:pPr>
            <w:r w:rsidRPr="005C1D4F">
              <w:rPr>
                <w:rFonts w:ascii="Times New Roman" w:eastAsia="Times New Roman" w:hAnsi="Times New Roman" w:cs="Times New Roman"/>
                <w:sz w:val="24"/>
                <w:szCs w:val="24"/>
                <w:lang w:val="ro-RO"/>
              </w:rPr>
              <w:t>……………………………………………</w:t>
            </w:r>
          </w:p>
          <w:p w14:paraId="08031726" w14:textId="77777777" w:rsidR="005C1D4F" w:rsidRPr="005C1D4F" w:rsidRDefault="005C1D4F" w:rsidP="005C1D4F">
            <w:pPr>
              <w:spacing w:after="0" w:line="240" w:lineRule="auto"/>
              <w:jc w:val="both"/>
              <w:rPr>
                <w:rFonts w:ascii="Times New Roman" w:eastAsia="Times New Roman" w:hAnsi="Times New Roman" w:cs="Times New Roman"/>
                <w:sz w:val="24"/>
                <w:szCs w:val="24"/>
                <w:lang w:val="ro-RO"/>
              </w:rPr>
            </w:pPr>
          </w:p>
        </w:tc>
        <w:tc>
          <w:tcPr>
            <w:tcW w:w="5058" w:type="dxa"/>
          </w:tcPr>
          <w:p w14:paraId="799BCC57" w14:textId="41B9E13F" w:rsidR="005C1D4F" w:rsidRPr="005C1D4F" w:rsidRDefault="004771DF" w:rsidP="004771DF">
            <w:pPr>
              <w:spacing w:after="0" w:line="240" w:lineRule="auto"/>
              <w:jc w:val="both"/>
              <w:rPr>
                <w:rFonts w:ascii="Times New Roman" w:eastAsia="Times New Roman" w:hAnsi="Times New Roman" w:cs="Times New Roman"/>
                <w:sz w:val="24"/>
                <w:szCs w:val="24"/>
                <w:lang w:val="ro-RO"/>
              </w:rPr>
            </w:pPr>
            <w:r w:rsidRPr="004771DF">
              <w:rPr>
                <w:rFonts w:ascii="Times New Roman" w:eastAsia="Times New Roman" w:hAnsi="Times New Roman" w:cs="Times New Roman"/>
                <w:sz w:val="24"/>
                <w:szCs w:val="24"/>
                <w:lang w:val="ro-RO"/>
              </w:rPr>
              <w:t xml:space="preserve"> </w:t>
            </w:r>
          </w:p>
        </w:tc>
      </w:tr>
      <w:tr w:rsidR="005C1D4F" w:rsidRPr="005C1D4F" w14:paraId="31C4B750" w14:textId="77777777" w:rsidTr="004771DF">
        <w:trPr>
          <w:trHeight w:val="542"/>
        </w:trPr>
        <w:tc>
          <w:tcPr>
            <w:tcW w:w="4978" w:type="dxa"/>
          </w:tcPr>
          <w:p w14:paraId="065A935C" w14:textId="77777777" w:rsidR="00133AAE" w:rsidRPr="000E7CEC" w:rsidRDefault="004771DF" w:rsidP="00133AAE">
            <w:pPr>
              <w:spacing w:after="0" w:line="240" w:lineRule="auto"/>
              <w:ind w:hanging="180"/>
              <w:rPr>
                <w:rFonts w:ascii="Times New Roman" w:eastAsia="Times New Roman" w:hAnsi="Times New Roman" w:cs="Times New Roman"/>
                <w:bCs/>
                <w:sz w:val="24"/>
                <w:szCs w:val="28"/>
                <w:lang w:val="ro-RO"/>
              </w:rPr>
            </w:pPr>
            <w:r w:rsidRPr="004771DF">
              <w:rPr>
                <w:rFonts w:ascii="Times New Roman" w:eastAsia="Times New Roman" w:hAnsi="Times New Roman" w:cs="Times New Roman"/>
                <w:sz w:val="24"/>
                <w:szCs w:val="24"/>
                <w:lang w:val="ro-RO"/>
              </w:rPr>
              <w:t xml:space="preserve"> </w:t>
            </w:r>
            <w:r w:rsidR="00133AAE" w:rsidRPr="000E7CEC">
              <w:rPr>
                <w:rFonts w:ascii="Times New Roman" w:eastAsia="Times New Roman" w:hAnsi="Times New Roman" w:cs="Times New Roman"/>
                <w:bCs/>
                <w:sz w:val="24"/>
                <w:szCs w:val="28"/>
                <w:lang w:val="ro-RO"/>
              </w:rPr>
              <w:t>S</w:t>
            </w:r>
            <w:r w:rsidR="00133AAE">
              <w:rPr>
                <w:rFonts w:ascii="Times New Roman" w:eastAsia="Times New Roman" w:hAnsi="Times New Roman" w:cs="Times New Roman"/>
                <w:bCs/>
                <w:sz w:val="24"/>
                <w:szCs w:val="28"/>
                <w:lang w:val="ro-RO"/>
              </w:rPr>
              <w:t>erviciul</w:t>
            </w:r>
            <w:r w:rsidR="00133AAE" w:rsidRPr="000E7CEC">
              <w:rPr>
                <w:rFonts w:ascii="Times New Roman" w:eastAsia="Times New Roman" w:hAnsi="Times New Roman" w:cs="Times New Roman"/>
                <w:bCs/>
                <w:sz w:val="24"/>
                <w:szCs w:val="28"/>
                <w:lang w:val="ro-RO"/>
              </w:rPr>
              <w:t xml:space="preserve"> J</w:t>
            </w:r>
            <w:r w:rsidR="00133AAE">
              <w:rPr>
                <w:rFonts w:ascii="Times New Roman" w:eastAsia="Times New Roman" w:hAnsi="Times New Roman" w:cs="Times New Roman"/>
                <w:bCs/>
                <w:sz w:val="24"/>
                <w:szCs w:val="28"/>
                <w:lang w:val="ro-RO"/>
              </w:rPr>
              <w:t>uridic</w:t>
            </w:r>
            <w:r w:rsidR="00133AAE" w:rsidRPr="000E7CEC">
              <w:rPr>
                <w:rFonts w:ascii="Times New Roman" w:eastAsia="Times New Roman" w:hAnsi="Times New Roman" w:cs="Times New Roman"/>
                <w:bCs/>
                <w:sz w:val="24"/>
                <w:szCs w:val="28"/>
                <w:lang w:val="ro-RO"/>
              </w:rPr>
              <w:t xml:space="preserve"> </w:t>
            </w:r>
            <w:r w:rsidR="00133AAE">
              <w:rPr>
                <w:rFonts w:ascii="Times New Roman" w:eastAsia="Times New Roman" w:hAnsi="Times New Roman" w:cs="Times New Roman"/>
                <w:bCs/>
                <w:sz w:val="24"/>
                <w:szCs w:val="28"/>
                <w:lang w:val="ro-RO"/>
              </w:rPr>
              <w:t>și</w:t>
            </w:r>
            <w:r w:rsidR="00133AAE" w:rsidRPr="000E7CEC">
              <w:rPr>
                <w:rFonts w:ascii="Times New Roman" w:eastAsia="Times New Roman" w:hAnsi="Times New Roman" w:cs="Times New Roman"/>
                <w:bCs/>
                <w:sz w:val="24"/>
                <w:szCs w:val="28"/>
                <w:lang w:val="ro-RO"/>
              </w:rPr>
              <w:t xml:space="preserve"> C</w:t>
            </w:r>
            <w:r w:rsidR="00133AAE">
              <w:rPr>
                <w:rFonts w:ascii="Times New Roman" w:eastAsia="Times New Roman" w:hAnsi="Times New Roman" w:cs="Times New Roman"/>
                <w:bCs/>
                <w:sz w:val="24"/>
                <w:szCs w:val="28"/>
                <w:lang w:val="ro-RO"/>
              </w:rPr>
              <w:t>ontencios</w:t>
            </w:r>
            <w:r w:rsidR="00133AAE" w:rsidRPr="000E7CEC">
              <w:rPr>
                <w:rFonts w:ascii="Times New Roman" w:eastAsia="Times New Roman" w:hAnsi="Times New Roman" w:cs="Times New Roman"/>
                <w:bCs/>
                <w:sz w:val="24"/>
                <w:szCs w:val="28"/>
                <w:lang w:val="ro-RO"/>
              </w:rPr>
              <w:t>,</w:t>
            </w:r>
          </w:p>
          <w:p w14:paraId="5BD3F3B5" w14:textId="7790CDEF" w:rsidR="00133AAE" w:rsidRPr="000E7CEC" w:rsidRDefault="00133AAE" w:rsidP="00133AAE">
            <w:pPr>
              <w:spacing w:after="0" w:line="240" w:lineRule="auto"/>
              <w:ind w:hanging="180"/>
              <w:rPr>
                <w:rFonts w:ascii="Times New Roman" w:eastAsia="Times New Roman" w:hAnsi="Times New Roman" w:cs="Times New Roman"/>
                <w:b/>
                <w:sz w:val="24"/>
                <w:szCs w:val="28"/>
                <w:lang w:val="ro-RO"/>
              </w:rPr>
            </w:pPr>
            <w:r w:rsidRPr="000E7CEC">
              <w:rPr>
                <w:rFonts w:ascii="Times New Roman" w:eastAsia="Times New Roman" w:hAnsi="Times New Roman" w:cs="Times New Roman"/>
                <w:bCs/>
                <w:sz w:val="24"/>
                <w:szCs w:val="28"/>
                <w:lang w:val="ro-RO"/>
              </w:rPr>
              <w:t xml:space="preserve">  </w:t>
            </w:r>
            <w:r w:rsidR="00BF0687" w:rsidRPr="000E7CEC">
              <w:rPr>
                <w:rFonts w:ascii="Times New Roman" w:eastAsia="Times New Roman" w:hAnsi="Times New Roman" w:cs="Times New Roman"/>
                <w:b/>
                <w:sz w:val="24"/>
                <w:szCs w:val="28"/>
                <w:lang w:val="ro-RO"/>
              </w:rPr>
              <w:t>C</w:t>
            </w:r>
            <w:r w:rsidR="00BF0687">
              <w:rPr>
                <w:rFonts w:ascii="Times New Roman" w:eastAsia="Times New Roman" w:hAnsi="Times New Roman" w:cs="Times New Roman"/>
                <w:b/>
                <w:sz w:val="24"/>
                <w:szCs w:val="28"/>
                <w:lang w:val="ro-RO"/>
              </w:rPr>
              <w:t>.</w:t>
            </w:r>
            <w:r w:rsidR="00BF0687" w:rsidRPr="000E7CEC">
              <w:rPr>
                <w:rFonts w:ascii="Times New Roman" w:eastAsia="Times New Roman" w:hAnsi="Times New Roman" w:cs="Times New Roman"/>
                <w:b/>
                <w:sz w:val="24"/>
                <w:szCs w:val="28"/>
                <w:lang w:val="ro-RO"/>
              </w:rPr>
              <w:t xml:space="preserve"> </w:t>
            </w:r>
            <w:r w:rsidR="00BF0687">
              <w:rPr>
                <w:rFonts w:ascii="Times New Roman" w:eastAsia="Times New Roman" w:hAnsi="Times New Roman" w:cs="Times New Roman"/>
                <w:b/>
                <w:sz w:val="24"/>
                <w:szCs w:val="28"/>
                <w:lang w:val="ro-RO"/>
              </w:rPr>
              <w:t>J.</w:t>
            </w:r>
            <w:r w:rsidR="00BF0687" w:rsidRPr="000E7CEC">
              <w:rPr>
                <w:rFonts w:ascii="Times New Roman" w:eastAsia="Times New Roman" w:hAnsi="Times New Roman" w:cs="Times New Roman"/>
                <w:b/>
                <w:sz w:val="24"/>
                <w:szCs w:val="28"/>
                <w:lang w:val="ro-RO"/>
              </w:rPr>
              <w:t xml:space="preserve"> </w:t>
            </w:r>
            <w:r w:rsidR="00BF0687" w:rsidRPr="00C11180">
              <w:rPr>
                <w:rFonts w:ascii="Times New Roman" w:hAnsi="Times New Roman" w:cs="Times New Roman"/>
                <w:b/>
                <w:bCs/>
                <w:color w:val="000000"/>
              </w:rPr>
              <w:t>Iasmina-Petronela GLIȘA</w:t>
            </w:r>
          </w:p>
          <w:p w14:paraId="6D3944F0" w14:textId="77777777" w:rsidR="00133AAE" w:rsidRPr="000E7CEC" w:rsidRDefault="00133AAE" w:rsidP="00133AAE">
            <w:pPr>
              <w:spacing w:after="0" w:line="240" w:lineRule="auto"/>
              <w:ind w:hanging="180"/>
              <w:rPr>
                <w:rFonts w:ascii="Times New Roman" w:eastAsia="Times New Roman" w:hAnsi="Times New Roman" w:cs="Times New Roman"/>
                <w:bCs/>
                <w:sz w:val="24"/>
                <w:szCs w:val="28"/>
                <w:lang w:val="ro-RO"/>
              </w:rPr>
            </w:pPr>
            <w:r>
              <w:rPr>
                <w:rFonts w:ascii="Times New Roman" w:eastAsia="Times New Roman" w:hAnsi="Times New Roman" w:cs="Times New Roman"/>
                <w:bCs/>
                <w:sz w:val="24"/>
                <w:szCs w:val="28"/>
                <w:lang w:val="ro-RO"/>
              </w:rPr>
              <w:t xml:space="preserve"> ................................................................</w:t>
            </w:r>
          </w:p>
          <w:p w14:paraId="4C58FF83" w14:textId="01878BE1" w:rsidR="005C1D4F" w:rsidRPr="005C1D4F" w:rsidRDefault="004771DF" w:rsidP="004771DF">
            <w:pPr>
              <w:spacing w:after="0" w:line="240" w:lineRule="auto"/>
              <w:jc w:val="both"/>
              <w:rPr>
                <w:rFonts w:ascii="Times New Roman" w:eastAsia="Times New Roman" w:hAnsi="Times New Roman" w:cs="Times New Roman"/>
                <w:sz w:val="24"/>
                <w:szCs w:val="24"/>
                <w:lang w:val="ro-RO"/>
              </w:rPr>
            </w:pPr>
            <w:r w:rsidRPr="004771DF">
              <w:rPr>
                <w:rFonts w:ascii="Times New Roman" w:eastAsia="Times New Roman" w:hAnsi="Times New Roman" w:cs="Times New Roman"/>
                <w:sz w:val="24"/>
                <w:szCs w:val="24"/>
                <w:lang w:val="ro-RO"/>
              </w:rPr>
              <w:t xml:space="preserve">                             </w:t>
            </w:r>
          </w:p>
        </w:tc>
        <w:tc>
          <w:tcPr>
            <w:tcW w:w="5058" w:type="dxa"/>
          </w:tcPr>
          <w:p w14:paraId="0D4F2ED7" w14:textId="3DE1B1BC" w:rsidR="005C1D4F" w:rsidRPr="005C1D4F" w:rsidRDefault="005C1D4F" w:rsidP="00133AAE">
            <w:pPr>
              <w:spacing w:after="0" w:line="240" w:lineRule="auto"/>
              <w:jc w:val="both"/>
              <w:rPr>
                <w:rFonts w:ascii="Times New Roman" w:eastAsia="Times New Roman" w:hAnsi="Times New Roman" w:cs="Times New Roman"/>
                <w:sz w:val="24"/>
                <w:szCs w:val="24"/>
                <w:lang w:val="ro-RO"/>
              </w:rPr>
            </w:pPr>
          </w:p>
        </w:tc>
      </w:tr>
      <w:tr w:rsidR="005C1D4F" w:rsidRPr="005C1D4F" w14:paraId="52C8EDBC" w14:textId="77777777" w:rsidTr="004771DF">
        <w:trPr>
          <w:trHeight w:val="582"/>
        </w:trPr>
        <w:tc>
          <w:tcPr>
            <w:tcW w:w="4978" w:type="dxa"/>
          </w:tcPr>
          <w:p w14:paraId="1FD6D507" w14:textId="77777777" w:rsidR="00133AAE" w:rsidRPr="00133AAE" w:rsidRDefault="00133AAE" w:rsidP="00133AAE">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val="ro-RO"/>
              </w:rPr>
            </w:pPr>
            <w:r w:rsidRPr="00133AAE">
              <w:rPr>
                <w:rFonts w:ascii="Times New Roman" w:eastAsia="Times New Roman" w:hAnsi="Times New Roman" w:cs="Times New Roman"/>
                <w:bCs/>
                <w:sz w:val="24"/>
                <w:szCs w:val="24"/>
                <w:lang w:val="ro-RO"/>
              </w:rPr>
              <w:t>Director C.E.P.,</w:t>
            </w:r>
          </w:p>
          <w:p w14:paraId="0FB71F00" w14:textId="2B6CBD99" w:rsidR="00133AAE" w:rsidRDefault="00A14107" w:rsidP="00133A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 xml:space="preserve">Ing. </w:t>
            </w:r>
            <w:r w:rsidR="003E7427">
              <w:rPr>
                <w:rFonts w:ascii="Times New Roman" w:eastAsia="Times New Roman" w:hAnsi="Times New Roman" w:cs="Times New Roman"/>
                <w:b/>
                <w:sz w:val="24"/>
                <w:szCs w:val="24"/>
                <w:lang w:val="ro-RO"/>
              </w:rPr>
              <w:t>Florin-Stelian VILCEA</w:t>
            </w:r>
            <w:r w:rsidR="00133AAE" w:rsidRPr="004771DF">
              <w:rPr>
                <w:rFonts w:ascii="Times New Roman" w:eastAsia="Times New Roman" w:hAnsi="Times New Roman" w:cs="Times New Roman"/>
                <w:b/>
                <w:sz w:val="24"/>
                <w:szCs w:val="24"/>
                <w:lang w:val="ro-RO"/>
              </w:rPr>
              <w:tab/>
            </w:r>
            <w:r w:rsidR="00133AAE" w:rsidRPr="004771DF">
              <w:rPr>
                <w:rFonts w:ascii="Times New Roman" w:eastAsia="Times New Roman" w:hAnsi="Times New Roman" w:cs="Times New Roman"/>
                <w:b/>
                <w:sz w:val="24"/>
                <w:szCs w:val="24"/>
                <w:lang w:val="ro-RO"/>
              </w:rPr>
              <w:tab/>
            </w:r>
            <w:r w:rsidR="00133AAE" w:rsidRPr="004771DF">
              <w:rPr>
                <w:rFonts w:ascii="Times New Roman" w:eastAsia="Times New Roman" w:hAnsi="Times New Roman" w:cs="Times New Roman"/>
                <w:b/>
                <w:sz w:val="24"/>
                <w:szCs w:val="24"/>
                <w:lang w:val="ro-RO"/>
              </w:rPr>
              <w:tab/>
            </w:r>
            <w:r w:rsidR="00133AAE">
              <w:rPr>
                <w:rFonts w:ascii="Times New Roman" w:eastAsia="Times New Roman" w:hAnsi="Times New Roman" w:cs="Times New Roman"/>
                <w:b/>
                <w:sz w:val="24"/>
                <w:szCs w:val="24"/>
                <w:lang w:val="ro-RO"/>
              </w:rPr>
              <w:t xml:space="preserve">           </w:t>
            </w:r>
            <w:r w:rsidR="00133AAE" w:rsidRPr="004771DF">
              <w:rPr>
                <w:rFonts w:ascii="Times New Roman" w:eastAsia="Times New Roman" w:hAnsi="Times New Roman" w:cs="Times New Roman"/>
                <w:sz w:val="24"/>
                <w:szCs w:val="24"/>
                <w:lang w:val="ro-RO"/>
              </w:rPr>
              <w:t xml:space="preserve">     </w:t>
            </w:r>
          </w:p>
          <w:p w14:paraId="7F2CF1FA" w14:textId="77777777" w:rsidR="00133AAE" w:rsidRPr="004771DF" w:rsidRDefault="00133AAE" w:rsidP="00133AA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w:t>
            </w:r>
          </w:p>
          <w:p w14:paraId="0332828F" w14:textId="77777777" w:rsidR="005C1D4F" w:rsidRPr="005C1D4F" w:rsidRDefault="005C1D4F" w:rsidP="00133AAE">
            <w:pPr>
              <w:spacing w:after="0" w:line="240" w:lineRule="auto"/>
              <w:jc w:val="both"/>
              <w:rPr>
                <w:rFonts w:ascii="Times New Roman" w:eastAsia="Times New Roman" w:hAnsi="Times New Roman" w:cs="Times New Roman"/>
                <w:b/>
                <w:sz w:val="24"/>
                <w:szCs w:val="24"/>
                <w:lang w:val="ro-RO"/>
              </w:rPr>
            </w:pPr>
          </w:p>
        </w:tc>
        <w:tc>
          <w:tcPr>
            <w:tcW w:w="5058" w:type="dxa"/>
          </w:tcPr>
          <w:p w14:paraId="43C7605F" w14:textId="77777777" w:rsidR="005C1D4F" w:rsidRPr="005C1D4F" w:rsidRDefault="005C1D4F" w:rsidP="005C1D4F">
            <w:pPr>
              <w:spacing w:after="0" w:line="240" w:lineRule="auto"/>
              <w:jc w:val="both"/>
              <w:rPr>
                <w:rFonts w:ascii="Times New Roman" w:eastAsia="Times New Roman" w:hAnsi="Times New Roman" w:cs="Times New Roman"/>
                <w:b/>
                <w:sz w:val="24"/>
                <w:szCs w:val="24"/>
                <w:lang w:val="ro-RO"/>
              </w:rPr>
            </w:pPr>
          </w:p>
        </w:tc>
      </w:tr>
      <w:tr w:rsidR="004771DF" w:rsidRPr="005C1D4F" w14:paraId="178D6C8E" w14:textId="77777777" w:rsidTr="004771DF">
        <w:trPr>
          <w:trHeight w:val="582"/>
        </w:trPr>
        <w:tc>
          <w:tcPr>
            <w:tcW w:w="4978" w:type="dxa"/>
          </w:tcPr>
          <w:p w14:paraId="0A6C28CA" w14:textId="77777777" w:rsidR="004771DF" w:rsidRPr="00133AAE" w:rsidRDefault="004771DF" w:rsidP="004771DF">
            <w:pPr>
              <w:tabs>
                <w:tab w:val="left" w:pos="567"/>
              </w:tabs>
              <w:spacing w:after="0" w:line="240" w:lineRule="auto"/>
              <w:jc w:val="both"/>
              <w:rPr>
                <w:rFonts w:ascii="Times New Roman" w:eastAsia="Times New Roman" w:hAnsi="Times New Roman" w:cs="Times New Roman"/>
                <w:bCs/>
                <w:sz w:val="24"/>
                <w:szCs w:val="24"/>
                <w:lang w:val="ro-RO"/>
              </w:rPr>
            </w:pPr>
            <w:r w:rsidRPr="00133AAE">
              <w:rPr>
                <w:rFonts w:ascii="Times New Roman" w:eastAsia="Times New Roman" w:hAnsi="Times New Roman" w:cs="Times New Roman"/>
                <w:bCs/>
                <w:sz w:val="24"/>
                <w:szCs w:val="24"/>
                <w:lang w:val="ro-RO"/>
              </w:rPr>
              <w:t>Responsabil contract,</w:t>
            </w:r>
          </w:p>
          <w:p w14:paraId="798E0A17" w14:textId="77777777" w:rsidR="004771DF" w:rsidRDefault="004771DF" w:rsidP="004771DF">
            <w:pPr>
              <w:tabs>
                <w:tab w:val="left" w:pos="567"/>
              </w:tabs>
              <w:spacing w:after="0" w:line="240" w:lineRule="auto"/>
              <w:jc w:val="both"/>
              <w:rPr>
                <w:rFonts w:ascii="Times New Roman" w:eastAsia="Times New Roman" w:hAnsi="Times New Roman" w:cs="Times New Roman"/>
                <w:bCs/>
                <w:sz w:val="24"/>
                <w:szCs w:val="24"/>
                <w:lang w:val="ro-RO"/>
              </w:rPr>
            </w:pPr>
          </w:p>
          <w:p w14:paraId="7265753E" w14:textId="25B05A89" w:rsidR="004771DF" w:rsidRPr="004771DF" w:rsidRDefault="004771DF" w:rsidP="004771DF">
            <w:pPr>
              <w:tabs>
                <w:tab w:val="left" w:pos="567"/>
              </w:tabs>
              <w:spacing w:after="0" w:line="240" w:lineRule="auto"/>
              <w:jc w:val="both"/>
              <w:rPr>
                <w:rFonts w:ascii="Times New Roman" w:eastAsia="Times New Roman" w:hAnsi="Times New Roman" w:cs="Times New Roman"/>
                <w:bCs/>
                <w:sz w:val="24"/>
                <w:szCs w:val="24"/>
                <w:lang w:val="ro-RO"/>
              </w:rPr>
            </w:pPr>
            <w:r w:rsidRPr="004771DF">
              <w:rPr>
                <w:rFonts w:ascii="Times New Roman" w:eastAsia="Times New Roman" w:hAnsi="Times New Roman" w:cs="Times New Roman"/>
                <w:bCs/>
                <w:sz w:val="24"/>
                <w:szCs w:val="24"/>
                <w:lang w:val="ro-RO"/>
              </w:rPr>
              <w:t>...............................................................</w:t>
            </w:r>
          </w:p>
          <w:p w14:paraId="646D602D" w14:textId="7641F817" w:rsidR="004771DF" w:rsidRPr="00133AAE" w:rsidRDefault="004771DF" w:rsidP="005C1D4F">
            <w:pPr>
              <w:tabs>
                <w:tab w:val="left" w:pos="567"/>
              </w:tabs>
              <w:spacing w:after="0" w:line="240" w:lineRule="auto"/>
              <w:jc w:val="both"/>
              <w:rPr>
                <w:rFonts w:ascii="Times New Roman" w:eastAsia="Times New Roman" w:hAnsi="Times New Roman" w:cs="Times New Roman"/>
                <w:sz w:val="24"/>
                <w:szCs w:val="24"/>
                <w:lang w:val="ro-RO"/>
              </w:rPr>
            </w:pPr>
          </w:p>
        </w:tc>
        <w:tc>
          <w:tcPr>
            <w:tcW w:w="5058" w:type="dxa"/>
          </w:tcPr>
          <w:p w14:paraId="530F9329" w14:textId="77777777" w:rsidR="004771DF" w:rsidRPr="005C1D4F" w:rsidRDefault="004771DF" w:rsidP="005C1D4F">
            <w:pPr>
              <w:spacing w:after="0" w:line="240" w:lineRule="auto"/>
              <w:jc w:val="both"/>
              <w:rPr>
                <w:rFonts w:ascii="Times New Roman" w:eastAsia="Times New Roman" w:hAnsi="Times New Roman" w:cs="Times New Roman"/>
                <w:b/>
                <w:sz w:val="24"/>
                <w:szCs w:val="24"/>
                <w:lang w:val="ro-RO"/>
              </w:rPr>
            </w:pPr>
          </w:p>
        </w:tc>
      </w:tr>
    </w:tbl>
    <w:p w14:paraId="0155323F" w14:textId="77777777" w:rsidR="00DB6873" w:rsidRDefault="00DB6873"/>
    <w:sectPr w:rsidR="00DB6873" w:rsidSect="00CD3A81">
      <w:headerReference w:type="even" r:id="rId7"/>
      <w:headerReference w:type="default" r:id="rId8"/>
      <w:footerReference w:type="even" r:id="rId9"/>
      <w:footerReference w:type="default" r:id="rId10"/>
      <w:headerReference w:type="first" r:id="rId11"/>
      <w:footerReference w:type="first" r:id="rId12"/>
      <w:pgSz w:w="12240" w:h="15840"/>
      <w:pgMar w:top="851"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249EA" w14:textId="77777777" w:rsidR="00EE1D6B" w:rsidRDefault="00EE1D6B" w:rsidP="005C1D4F">
      <w:pPr>
        <w:spacing w:after="0" w:line="240" w:lineRule="auto"/>
      </w:pPr>
      <w:r>
        <w:separator/>
      </w:r>
    </w:p>
  </w:endnote>
  <w:endnote w:type="continuationSeparator" w:id="0">
    <w:p w14:paraId="1BFDB5EC" w14:textId="77777777" w:rsidR="00EE1D6B" w:rsidRDefault="00EE1D6B" w:rsidP="005C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DAA78" w14:textId="77777777" w:rsidR="000E5966" w:rsidRDefault="000E5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6956323"/>
      <w:docPartObj>
        <w:docPartGallery w:val="Page Numbers (Bottom of Page)"/>
        <w:docPartUnique/>
      </w:docPartObj>
    </w:sdtPr>
    <w:sdtEndPr>
      <w:rPr>
        <w:noProof/>
      </w:rPr>
    </w:sdtEndPr>
    <w:sdtContent>
      <w:p w14:paraId="4B32E50C" w14:textId="7D8E7A78" w:rsidR="000E5966" w:rsidRDefault="000E59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EE750" w14:textId="77777777" w:rsidR="000E5966" w:rsidRDefault="000E5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885C" w14:textId="77777777" w:rsidR="000E5966" w:rsidRDefault="000E5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B9024" w14:textId="77777777" w:rsidR="00EE1D6B" w:rsidRDefault="00EE1D6B" w:rsidP="005C1D4F">
      <w:pPr>
        <w:spacing w:after="0" w:line="240" w:lineRule="auto"/>
      </w:pPr>
      <w:r>
        <w:separator/>
      </w:r>
    </w:p>
  </w:footnote>
  <w:footnote w:type="continuationSeparator" w:id="0">
    <w:p w14:paraId="60E92BF9" w14:textId="77777777" w:rsidR="00EE1D6B" w:rsidRDefault="00EE1D6B" w:rsidP="005C1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160BB" w14:textId="77777777" w:rsidR="000E5966" w:rsidRDefault="000E5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E09A" w14:textId="77777777" w:rsidR="000E5966" w:rsidRDefault="000E5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02A5" w14:textId="77777777" w:rsidR="000E5966" w:rsidRDefault="000E5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A6C03"/>
    <w:multiLevelType w:val="hybridMultilevel"/>
    <w:tmpl w:val="E112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57E74"/>
    <w:multiLevelType w:val="hybridMultilevel"/>
    <w:tmpl w:val="FAFE9E64"/>
    <w:lvl w:ilvl="0" w:tplc="EA229784">
      <w:start w:val="1"/>
      <w:numFmt w:val="bullet"/>
      <w:lvlText w:val=""/>
      <w:lvlJc w:val="left"/>
      <w:pPr>
        <w:tabs>
          <w:tab w:val="num" w:pos="851"/>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12347315">
    <w:abstractNumId w:val="1"/>
  </w:num>
  <w:num w:numId="2" w16cid:durableId="7309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D6"/>
    <w:rsid w:val="00010636"/>
    <w:rsid w:val="0008404D"/>
    <w:rsid w:val="000A4F9D"/>
    <w:rsid w:val="000E5966"/>
    <w:rsid w:val="00133AAE"/>
    <w:rsid w:val="00170CF1"/>
    <w:rsid w:val="0018098A"/>
    <w:rsid w:val="001841FF"/>
    <w:rsid w:val="001C1754"/>
    <w:rsid w:val="001D2FE3"/>
    <w:rsid w:val="002221D6"/>
    <w:rsid w:val="00223571"/>
    <w:rsid w:val="00332314"/>
    <w:rsid w:val="003472A0"/>
    <w:rsid w:val="003476E1"/>
    <w:rsid w:val="00363541"/>
    <w:rsid w:val="00393A93"/>
    <w:rsid w:val="003A30EC"/>
    <w:rsid w:val="003B4888"/>
    <w:rsid w:val="003E7427"/>
    <w:rsid w:val="00417C2D"/>
    <w:rsid w:val="004771DF"/>
    <w:rsid w:val="004E7178"/>
    <w:rsid w:val="00571814"/>
    <w:rsid w:val="00593B9A"/>
    <w:rsid w:val="005C0973"/>
    <w:rsid w:val="005C1D4F"/>
    <w:rsid w:val="005C66E9"/>
    <w:rsid w:val="00600F38"/>
    <w:rsid w:val="00640F89"/>
    <w:rsid w:val="00656383"/>
    <w:rsid w:val="006812EC"/>
    <w:rsid w:val="00696560"/>
    <w:rsid w:val="006B1A8F"/>
    <w:rsid w:val="006D2CC4"/>
    <w:rsid w:val="006D55D7"/>
    <w:rsid w:val="006D6ED4"/>
    <w:rsid w:val="006F13A3"/>
    <w:rsid w:val="00742F86"/>
    <w:rsid w:val="00775583"/>
    <w:rsid w:val="00812F11"/>
    <w:rsid w:val="00850DDA"/>
    <w:rsid w:val="008551F2"/>
    <w:rsid w:val="008A2AAB"/>
    <w:rsid w:val="008A4514"/>
    <w:rsid w:val="008A4A13"/>
    <w:rsid w:val="008C7C68"/>
    <w:rsid w:val="00915F34"/>
    <w:rsid w:val="009216CA"/>
    <w:rsid w:val="00945DFC"/>
    <w:rsid w:val="00982B46"/>
    <w:rsid w:val="00995771"/>
    <w:rsid w:val="00A062F0"/>
    <w:rsid w:val="00A14107"/>
    <w:rsid w:val="00A171B6"/>
    <w:rsid w:val="00A37D11"/>
    <w:rsid w:val="00A37DC7"/>
    <w:rsid w:val="00A46933"/>
    <w:rsid w:val="00A93558"/>
    <w:rsid w:val="00AB6280"/>
    <w:rsid w:val="00B01ADF"/>
    <w:rsid w:val="00B14EE6"/>
    <w:rsid w:val="00B61076"/>
    <w:rsid w:val="00B70CCB"/>
    <w:rsid w:val="00BA1376"/>
    <w:rsid w:val="00BB26DF"/>
    <w:rsid w:val="00BC77C3"/>
    <w:rsid w:val="00BF0687"/>
    <w:rsid w:val="00BF2379"/>
    <w:rsid w:val="00C0111A"/>
    <w:rsid w:val="00C11180"/>
    <w:rsid w:val="00C624E9"/>
    <w:rsid w:val="00C62E45"/>
    <w:rsid w:val="00C66957"/>
    <w:rsid w:val="00C80FE1"/>
    <w:rsid w:val="00C90C04"/>
    <w:rsid w:val="00CD3A81"/>
    <w:rsid w:val="00CE0B85"/>
    <w:rsid w:val="00D216F1"/>
    <w:rsid w:val="00D57B7E"/>
    <w:rsid w:val="00DA2B82"/>
    <w:rsid w:val="00DB6873"/>
    <w:rsid w:val="00DC0F15"/>
    <w:rsid w:val="00DC1889"/>
    <w:rsid w:val="00DC560B"/>
    <w:rsid w:val="00DE4D20"/>
    <w:rsid w:val="00E05B84"/>
    <w:rsid w:val="00E43B75"/>
    <w:rsid w:val="00E6286D"/>
    <w:rsid w:val="00E8678E"/>
    <w:rsid w:val="00E941F6"/>
    <w:rsid w:val="00EE1D6B"/>
    <w:rsid w:val="00F06CAC"/>
    <w:rsid w:val="00FC0FEB"/>
    <w:rsid w:val="00FE7930"/>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3DD6"/>
  <w15:chartTrackingRefBased/>
  <w15:docId w15:val="{091BFC84-7D19-468E-877F-A3CA7110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C1D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C1D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C1D4F"/>
    <w:rPr>
      <w:vertAlign w:val="superscript"/>
    </w:rPr>
  </w:style>
  <w:style w:type="paragraph" w:styleId="Header">
    <w:name w:val="header"/>
    <w:basedOn w:val="Normal"/>
    <w:link w:val="HeaderChar"/>
    <w:uiPriority w:val="99"/>
    <w:unhideWhenUsed/>
    <w:rsid w:val="000E5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966"/>
  </w:style>
  <w:style w:type="paragraph" w:styleId="Footer">
    <w:name w:val="footer"/>
    <w:basedOn w:val="Normal"/>
    <w:link w:val="FooterChar"/>
    <w:uiPriority w:val="99"/>
    <w:unhideWhenUsed/>
    <w:rsid w:val="000E5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966"/>
  </w:style>
  <w:style w:type="paragraph" w:customStyle="1" w:styleId="xelementtoproof">
    <w:name w:val="x_elementtoproof"/>
    <w:basedOn w:val="Normal"/>
    <w:rsid w:val="00B6107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610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Oprea</dc:creator>
  <cp:keywords/>
  <dc:description/>
  <cp:lastModifiedBy>Violeta Oprea</cp:lastModifiedBy>
  <cp:revision>13</cp:revision>
  <dcterms:created xsi:type="dcterms:W3CDTF">2024-03-21T07:13:00Z</dcterms:created>
  <dcterms:modified xsi:type="dcterms:W3CDTF">2024-10-03T11:27:00Z</dcterms:modified>
</cp:coreProperties>
</file>